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949" w:rsidRPr="00332D9B" w:rsidRDefault="00E05734" w:rsidP="0009260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9260D" w:rsidRPr="00332D9B">
        <w:rPr>
          <w:rFonts w:ascii="Times New Roman" w:hAnsi="Times New Roman"/>
          <w:sz w:val="28"/>
          <w:szCs w:val="28"/>
        </w:rPr>
        <w:t>В т</w:t>
      </w:r>
      <w:r w:rsidR="009D1949" w:rsidRPr="00332D9B">
        <w:rPr>
          <w:rFonts w:ascii="Times New Roman" w:hAnsi="Times New Roman"/>
          <w:sz w:val="28"/>
          <w:szCs w:val="28"/>
        </w:rPr>
        <w:t>аблиц</w:t>
      </w:r>
      <w:r w:rsidR="0009260D" w:rsidRPr="00332D9B">
        <w:rPr>
          <w:rFonts w:ascii="Times New Roman" w:hAnsi="Times New Roman"/>
          <w:sz w:val="28"/>
          <w:szCs w:val="28"/>
        </w:rPr>
        <w:t>е</w:t>
      </w:r>
      <w:r w:rsidR="009D1949" w:rsidRPr="00332D9B">
        <w:rPr>
          <w:rFonts w:ascii="Times New Roman" w:hAnsi="Times New Roman"/>
          <w:sz w:val="28"/>
          <w:szCs w:val="28"/>
        </w:rPr>
        <w:t xml:space="preserve"> № 4</w:t>
      </w:r>
      <w:r w:rsidR="0009260D" w:rsidRPr="00332D9B">
        <w:rPr>
          <w:rFonts w:ascii="Times New Roman" w:hAnsi="Times New Roman"/>
          <w:sz w:val="28"/>
          <w:szCs w:val="28"/>
        </w:rPr>
        <w:t>:</w:t>
      </w:r>
    </w:p>
    <w:p w:rsidR="0009260D" w:rsidRPr="00332D9B" w:rsidRDefault="0009260D" w:rsidP="00C974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пункт 5 изложить в следующей редакции:</w:t>
      </w:r>
    </w:p>
    <w:p w:rsidR="00955180" w:rsidRPr="00332D9B" w:rsidRDefault="00955180" w:rsidP="00C974EB">
      <w:pPr>
        <w:spacing w:after="0" w:line="240" w:lineRule="auto"/>
        <w:rPr>
          <w:sz w:val="2"/>
          <w:szCs w:val="2"/>
        </w:rPr>
      </w:pPr>
    </w:p>
    <w:p w:rsidR="00955180" w:rsidRPr="00332D9B" w:rsidRDefault="00955180" w:rsidP="00C974EB">
      <w:pPr>
        <w:spacing w:after="0" w:line="240" w:lineRule="auto"/>
        <w:rPr>
          <w:sz w:val="2"/>
          <w:szCs w:val="2"/>
        </w:rPr>
      </w:pPr>
    </w:p>
    <w:p w:rsidR="00955180" w:rsidRPr="00332D9B" w:rsidRDefault="00955180" w:rsidP="00C974E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955180" w:rsidRPr="00332D9B" w:rsidRDefault="00955180" w:rsidP="00631D5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0D19CA" w:rsidRPr="00332D9B" w:rsidTr="0070406B">
        <w:trPr>
          <w:tblHeader/>
        </w:trPr>
        <w:tc>
          <w:tcPr>
            <w:tcW w:w="527" w:type="dxa"/>
            <w:shd w:val="clear" w:color="auto" w:fill="auto"/>
            <w:vAlign w:val="center"/>
          </w:tcPr>
          <w:p w:rsidR="00955180" w:rsidRPr="00332D9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955180" w:rsidRPr="00332D9B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9055B8" w:rsidRPr="00332D9B" w:rsidTr="0070406B">
        <w:trPr>
          <w:cantSplit/>
          <w:trHeight w:val="33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9055B8" w:rsidRPr="00332D9B" w:rsidRDefault="00B93302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</w:t>
            </w:r>
            <w:r w:rsidR="009055B8" w:rsidRPr="00332D9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9055B8" w:rsidRPr="00332D9B" w:rsidTr="00D23850">
        <w:trPr>
          <w:cantSplit/>
          <w:trHeight w:val="4326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</w:rPr>
              <w:t>электроосве-щения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и тротуаров в          п.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Пробужде-ние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, п. Горняк    на автомобиль-ной дороге Михайлов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-         Горлово - Скопин - Милославское (93+910</w:t>
            </w:r>
            <w:r w:rsidR="00B935AF" w:rsidRPr="00332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-</w:t>
            </w:r>
            <w:r w:rsidR="00B935AF" w:rsidRPr="00332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111+800)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20.01.2016</w:t>
            </w:r>
          </w:p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62-1-5-0010-16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A03782">
        <w:trPr>
          <w:cantSplit/>
          <w:trHeight w:val="5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A03782">
        <w:trPr>
          <w:cantSplit/>
          <w:trHeight w:val="106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A03782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70406B">
        <w:trPr>
          <w:cantSplit/>
          <w:trHeight w:val="375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182A5D">
        <w:trPr>
          <w:cantSplit/>
          <w:trHeight w:val="3673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электроосвеще-ния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и тротуаров </w:t>
            </w:r>
            <w:proofErr w:type="gramStart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A5115" w:rsidRPr="00332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Милослав-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Милославское - Большое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Подовечье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- граница района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12.12.2017</w:t>
            </w:r>
          </w:p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62-1-1-3-0144-17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182A5D">
        <w:trPr>
          <w:cantSplit/>
          <w:trHeight w:val="7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D23850">
        <w:trPr>
          <w:cantSplit/>
          <w:trHeight w:val="101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E05734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E05734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D23850">
        <w:trPr>
          <w:cantSplit/>
          <w:trHeight w:val="374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</w:rPr>
              <w:t>электроосвеще-ния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, тротуаров и обустройство пешеходных переходов в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>. Милослав-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Милославское - Чернава - Липяги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09.06.2018                                 </w:t>
            </w:r>
          </w:p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62-1-1-3-0056-18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70406B">
        <w:trPr>
          <w:cantSplit/>
          <w:trHeight w:val="18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D23850">
        <w:trPr>
          <w:cantSplit/>
          <w:trHeight w:val="141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70406B">
        <w:trPr>
          <w:cantSplit/>
          <w:trHeight w:val="12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5B8" w:rsidRPr="00332D9B" w:rsidTr="0070406B">
        <w:trPr>
          <w:cantSplit/>
          <w:trHeight w:val="413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9055B8" w:rsidRPr="00332D9B" w:rsidRDefault="009055B8" w:rsidP="009055B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9055B8" w:rsidRPr="00332D9B" w:rsidRDefault="009055B8" w:rsidP="009055B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055B8" w:rsidRPr="00332D9B" w:rsidRDefault="009055B8" w:rsidP="009055B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CA5" w:rsidRPr="00332D9B" w:rsidTr="00305B21">
        <w:trPr>
          <w:cantSplit/>
          <w:trHeight w:val="262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82A5D" w:rsidRPr="00332D9B" w:rsidRDefault="00182A5D" w:rsidP="00182A5D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1734" w:type="dxa"/>
            <w:shd w:val="clear" w:color="auto" w:fill="auto"/>
          </w:tcPr>
          <w:p w:rsidR="00182A5D" w:rsidRPr="00332D9B" w:rsidRDefault="00182A5D" w:rsidP="00182A5D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</w:t>
            </w:r>
            <w:proofErr w:type="gramStart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дороги </w:t>
            </w:r>
            <w:r w:rsidR="003A5115" w:rsidRPr="00332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Князево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Топилы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>,           2 пусковой комплекс***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82A5D" w:rsidRPr="00332D9B" w:rsidRDefault="0013712D" w:rsidP="00182A5D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17.11.2021</w:t>
            </w:r>
          </w:p>
          <w:p w:rsidR="0013712D" w:rsidRPr="00332D9B" w:rsidRDefault="0013712D" w:rsidP="0013712D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62-1-1-2-067345-2021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</w:t>
            </w:r>
            <w:r w:rsidR="00C55B66" w:rsidRPr="00332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</w:t>
            </w:r>
            <w:r w:rsidR="00621014" w:rsidRPr="00332D9B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82A5D" w:rsidRPr="00332D9B" w:rsidRDefault="00E57C7E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5 317,9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</w:t>
            </w:r>
            <w:r w:rsidR="00621014" w:rsidRPr="00332D9B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82A5D" w:rsidRPr="00332D9B" w:rsidRDefault="00E57C7E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5 317,9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</w:t>
            </w:r>
            <w:r w:rsidR="00E57C7E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E57C7E">
              <w:rPr>
                <w:rFonts w:ascii="Times New Roman" w:hAnsi="Times New Roman"/>
                <w:sz w:val="24"/>
                <w:szCs w:val="24"/>
              </w:rPr>
              <w:t>*******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843446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</w:t>
            </w:r>
            <w:r w:rsidR="008C22C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="00621014" w:rsidRPr="00332D9B">
              <w:rPr>
                <w:rFonts w:ascii="Times New Roman" w:hAnsi="Times New Roman"/>
                <w:sz w:val="24"/>
                <w:szCs w:val="24"/>
              </w:rPr>
              <w:t>317,9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</w:t>
            </w:r>
            <w:r w:rsidR="00621014" w:rsidRPr="00332D9B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A5D" w:rsidRPr="00332D9B" w:rsidTr="0070406B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82A5D" w:rsidRPr="00332D9B" w:rsidRDefault="00182A5D" w:rsidP="00182A5D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82A5D" w:rsidRPr="00332D9B" w:rsidRDefault="00182A5D" w:rsidP="00182A5D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82A5D" w:rsidRPr="00332D9B" w:rsidRDefault="00182A5D" w:rsidP="00182A5D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A5D" w:rsidRPr="00332D9B" w:rsidTr="00C347CF">
        <w:trPr>
          <w:cantSplit/>
          <w:trHeight w:val="1445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182A5D" w:rsidRPr="00332D9B" w:rsidRDefault="00182A5D" w:rsidP="00182A5D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82A5D" w:rsidRPr="00332D9B" w:rsidRDefault="00182A5D" w:rsidP="00182A5D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82A5D" w:rsidRPr="00332D9B" w:rsidRDefault="00182A5D" w:rsidP="00182A5D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82A5D" w:rsidRPr="00332D9B" w:rsidRDefault="00E57C7E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5 317,9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82A5D" w:rsidRPr="00332D9B" w:rsidRDefault="00E248DB" w:rsidP="00D23850">
            <w:pPr>
              <w:spacing w:before="100" w:beforeAutospacing="1" w:after="100" w:afterAutospacing="1" w:line="240" w:lineRule="auto"/>
              <w:ind w:left="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D7471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317,9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</w:t>
            </w:r>
            <w:r w:rsidR="00C347CF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C347CF">
              <w:rPr>
                <w:rFonts w:ascii="Times New Roman" w:hAnsi="Times New Roman"/>
                <w:sz w:val="24"/>
                <w:szCs w:val="24"/>
              </w:rPr>
              <w:t>*******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621014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</w:t>
            </w:r>
            <w:r w:rsidR="008C22C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317,9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82A5D" w:rsidRPr="00332D9B" w:rsidRDefault="00182A5D" w:rsidP="00182A5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014" w:rsidRPr="00332D9B" w:rsidTr="0070406B">
        <w:trPr>
          <w:cantSplit/>
          <w:trHeight w:val="1614"/>
        </w:trPr>
        <w:tc>
          <w:tcPr>
            <w:tcW w:w="527" w:type="dxa"/>
            <w:shd w:val="clear" w:color="auto" w:fill="auto"/>
          </w:tcPr>
          <w:p w:rsidR="00621014" w:rsidRPr="00332D9B" w:rsidRDefault="00621014" w:rsidP="0062101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21014" w:rsidRPr="00332D9B" w:rsidRDefault="00621014" w:rsidP="0062101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621014" w:rsidRPr="00332D9B" w:rsidRDefault="00621014" w:rsidP="0062101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0,363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21014" w:rsidRPr="00332D9B" w:rsidRDefault="00E248DB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41 234,41403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0,363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21014" w:rsidRPr="00332D9B" w:rsidRDefault="00E248DB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41 234,41403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29 993,64503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</w:t>
            </w:r>
            <w:r w:rsidR="00C347CF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C347CF">
              <w:rPr>
                <w:rFonts w:ascii="Times New Roman" w:hAnsi="Times New Roman"/>
                <w:sz w:val="24"/>
                <w:szCs w:val="24"/>
              </w:rPr>
              <w:t>*******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</w:t>
            </w:r>
            <w:r w:rsidR="008C22C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317,9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0,363</w:t>
            </w:r>
            <w:r w:rsidR="00C91CF3" w:rsidRPr="00332D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21014" w:rsidRPr="00332D9B" w:rsidRDefault="00621014" w:rsidP="0062101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74EB" w:rsidRPr="00E05734" w:rsidRDefault="00C974EB" w:rsidP="00C974EB">
      <w:pPr>
        <w:spacing w:after="0" w:line="240" w:lineRule="auto"/>
        <w:ind w:firstLine="709"/>
        <w:rPr>
          <w:rFonts w:ascii="Times New Roman" w:hAnsi="Times New Roman"/>
          <w:sz w:val="6"/>
          <w:szCs w:val="6"/>
        </w:rPr>
      </w:pPr>
    </w:p>
    <w:p w:rsidR="002A33CF" w:rsidRDefault="002A33CF" w:rsidP="00C974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33CF" w:rsidRDefault="002A33CF" w:rsidP="00C974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33CF" w:rsidRDefault="002A33CF" w:rsidP="00C974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974EB" w:rsidRPr="00332D9B" w:rsidRDefault="00C974EB" w:rsidP="00C974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пункт 9 изложить в следующей редакции:</w:t>
      </w:r>
    </w:p>
    <w:p w:rsidR="00C974EB" w:rsidRPr="00E05734" w:rsidRDefault="00C974EB" w:rsidP="00C974EB">
      <w:pPr>
        <w:spacing w:after="0" w:line="240" w:lineRule="auto"/>
        <w:ind w:firstLine="709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6B21B1" w:rsidRPr="00332D9B" w:rsidTr="00C974EB">
        <w:trPr>
          <w:cantSplit/>
          <w:trHeight w:val="272"/>
          <w:tblHeader/>
        </w:trPr>
        <w:tc>
          <w:tcPr>
            <w:tcW w:w="527" w:type="dxa"/>
            <w:shd w:val="clear" w:color="auto" w:fill="auto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6B21B1" w:rsidRPr="00332D9B" w:rsidRDefault="00C974EB" w:rsidP="00C97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6B21B1" w:rsidRPr="00332D9B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6B21B1" w:rsidRPr="00332D9B" w:rsidRDefault="00C974EB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</w:t>
            </w:r>
            <w:r w:rsidR="006B21B1" w:rsidRPr="00332D9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Рыбновский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6B21B1" w:rsidRPr="00332D9B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Реконструкция автомобильной дороги Раменки - Новоселки         в Рыбновском районе Рязанской области 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29.02.2016</w:t>
            </w:r>
          </w:p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62-1-4-0049-16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14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106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10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38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1080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389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в населенных пунктах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, Аксеново,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Иванчино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, Данилово на автомобильной дороге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- Аксеново - Данилово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21.04.2016</w:t>
            </w:r>
          </w:p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62-1-5-0094-16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5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117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15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429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2156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9.3.</w:t>
            </w:r>
          </w:p>
        </w:tc>
        <w:tc>
          <w:tcPr>
            <w:tcW w:w="1734" w:type="dxa"/>
            <w:shd w:val="clear" w:color="auto" w:fill="auto"/>
          </w:tcPr>
          <w:p w:rsidR="008D048F" w:rsidRDefault="006B21B1" w:rsidP="00E05734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автобусной остановки в     д.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                Рыбное </w:t>
            </w:r>
            <w:r w:rsidR="002A33CF">
              <w:rPr>
                <w:rFonts w:ascii="Times New Roman" w:hAnsi="Times New Roman"/>
                <w:sz w:val="24"/>
                <w:szCs w:val="24"/>
              </w:rPr>
              <w:t>-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</w:p>
          <w:p w:rsidR="002A33CF" w:rsidRPr="00332D9B" w:rsidRDefault="002A33CF" w:rsidP="00E05734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textDirection w:val="btLr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06.12.2016</w:t>
            </w:r>
          </w:p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62-1-1-3-0287-16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9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8D048F" w:rsidRDefault="006B21B1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  <w:p w:rsidR="002A33CF" w:rsidRPr="00332D9B" w:rsidRDefault="002A33CF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107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1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D048F" w:rsidRPr="00332D9B" w:rsidRDefault="008D048F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112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6B21B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70406B">
        <w:trPr>
          <w:cantSplit/>
          <w:trHeight w:val="3340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9.4.</w:t>
            </w:r>
          </w:p>
        </w:tc>
        <w:tc>
          <w:tcPr>
            <w:tcW w:w="1734" w:type="dxa"/>
            <w:shd w:val="clear" w:color="auto" w:fill="auto"/>
          </w:tcPr>
          <w:p w:rsidR="008D048F" w:rsidRDefault="006B21B1" w:rsidP="00D23850">
            <w:pPr>
              <w:spacing w:after="0" w:line="240" w:lineRule="auto"/>
              <w:ind w:left="-85" w:right="-85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proofErr w:type="spellEnd"/>
            <w:r w:rsidR="002A3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, тротуаров и автобусных остановок в             с.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Ходынино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   Рыбное </w:t>
            </w:r>
            <w:r w:rsidR="002A33CF">
              <w:rPr>
                <w:rFonts w:ascii="Times New Roman" w:hAnsi="Times New Roman"/>
                <w:sz w:val="24"/>
                <w:szCs w:val="24"/>
              </w:rPr>
              <w:t>-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</w:p>
          <w:p w:rsidR="002A33CF" w:rsidRPr="00332D9B" w:rsidRDefault="002A33CF" w:rsidP="00D23850">
            <w:pPr>
              <w:spacing w:after="0" w:line="240" w:lineRule="auto"/>
              <w:ind w:left="-85" w:right="-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textDirection w:val="btL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23.10.2018                                                   № 62-1-1-3-0143-18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46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Default="006B21B1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  <w:p w:rsidR="002A33CF" w:rsidRPr="00332D9B" w:rsidRDefault="002A33CF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61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8D048F" w:rsidRDefault="006B21B1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  <w:p w:rsidR="002A33CF" w:rsidRPr="00332D9B" w:rsidRDefault="002A33CF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D23850">
        <w:trPr>
          <w:cantSplit/>
          <w:trHeight w:val="27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1B1" w:rsidRPr="00332D9B" w:rsidTr="002A33CF">
        <w:trPr>
          <w:cantSplit/>
          <w:trHeight w:val="40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B21B1" w:rsidRPr="00332D9B" w:rsidRDefault="006B21B1" w:rsidP="006B21B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8D048F" w:rsidRDefault="006B21B1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  <w:p w:rsidR="002A33CF" w:rsidRPr="00332D9B" w:rsidRDefault="002A33CF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8D048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21B1" w:rsidRPr="00332D9B" w:rsidRDefault="006B21B1" w:rsidP="006B21B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2A33CF">
        <w:trPr>
          <w:cantSplit/>
          <w:trHeight w:val="2680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9.5.</w:t>
            </w:r>
          </w:p>
        </w:tc>
        <w:tc>
          <w:tcPr>
            <w:tcW w:w="1734" w:type="dxa"/>
            <w:shd w:val="clear" w:color="auto" w:fill="auto"/>
          </w:tcPr>
          <w:p w:rsidR="00D23850" w:rsidRPr="00332D9B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площадки для стоянки </w:t>
            </w:r>
            <w:proofErr w:type="gramStart"/>
            <w:r w:rsidRPr="00332D9B">
              <w:rPr>
                <w:rFonts w:ascii="Times New Roman" w:hAnsi="Times New Roman"/>
                <w:sz w:val="24"/>
                <w:szCs w:val="24"/>
              </w:rPr>
              <w:t>автомобильно-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транспорта во въездной зоне ГАУК «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>-венный музей- заповедник</w:t>
            </w:r>
            <w:r w:rsidR="002A3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3CF" w:rsidRPr="00332D9B">
              <w:rPr>
                <w:rFonts w:ascii="Times New Roman" w:hAnsi="Times New Roman"/>
                <w:sz w:val="24"/>
                <w:szCs w:val="24"/>
              </w:rPr>
              <w:t>С.А. Есенина» на автомобиль</w:t>
            </w:r>
            <w:r w:rsidR="002A33CF">
              <w:rPr>
                <w:rFonts w:ascii="Times New Roman" w:hAnsi="Times New Roman"/>
                <w:sz w:val="24"/>
                <w:szCs w:val="24"/>
              </w:rPr>
              <w:t>-</w:t>
            </w:r>
            <w:r w:rsidR="002A33CF" w:rsidRPr="00332D9B">
              <w:rPr>
                <w:rFonts w:ascii="Times New Roman" w:hAnsi="Times New Roman"/>
                <w:sz w:val="24"/>
                <w:szCs w:val="24"/>
              </w:rPr>
              <w:t>ной дороге: от автодороги М-5 «Урал» - Рыбное - Константиново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14.10.2021</w:t>
            </w:r>
          </w:p>
          <w:p w:rsidR="00D23850" w:rsidRPr="00332D9B" w:rsidRDefault="00D23850" w:rsidP="00D2385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62-1-1-3-060361-2021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26 437,129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26 437,129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9 000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17 437,129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2A33CF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D23850" w:rsidRPr="00332D9B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8D048F">
        <w:trPr>
          <w:cantSplit/>
          <w:trHeight w:val="1122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D23850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  <w:p w:rsidR="002A33CF" w:rsidRDefault="002A33CF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2A33CF" w:rsidRPr="00332D9B" w:rsidRDefault="002A33CF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D23850" w:rsidRPr="00332D9B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26 437,129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26 437,129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9 000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17 437,129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305B21">
        <w:trPr>
          <w:cantSplit/>
          <w:trHeight w:val="153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9.6.</w:t>
            </w:r>
          </w:p>
        </w:tc>
        <w:tc>
          <w:tcPr>
            <w:tcW w:w="1734" w:type="dxa"/>
            <w:shd w:val="clear" w:color="auto" w:fill="auto"/>
          </w:tcPr>
          <w:p w:rsidR="00D23850" w:rsidRPr="00332D9B" w:rsidRDefault="00D23850" w:rsidP="00D2385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Устройство тротуара в        с. </w:t>
            </w: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</w:rPr>
              <w:t>Константино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>-во</w:t>
            </w:r>
            <w:proofErr w:type="gram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дороге: от автодороги </w:t>
            </w:r>
          </w:p>
          <w:p w:rsidR="00D23850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«М-5 «Урал» - Рыбное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Константино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-во» подъезд: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Федякино</w:t>
            </w:r>
            <w:proofErr w:type="spellEnd"/>
          </w:p>
          <w:p w:rsidR="002A33CF" w:rsidRPr="00332D9B" w:rsidRDefault="002A33CF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textDirection w:val="btLr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04.05.2021</w:t>
            </w:r>
          </w:p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62-1-1-3-022322-2021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706,182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706,182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406,182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8D048F">
        <w:trPr>
          <w:cantSplit/>
          <w:trHeight w:val="68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D23850" w:rsidRPr="00332D9B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8D048F">
        <w:trPr>
          <w:cantSplit/>
          <w:trHeight w:val="170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D23850" w:rsidRPr="00332D9B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  <w:p w:rsidR="00D23850" w:rsidRPr="00332D9B" w:rsidRDefault="00D23850" w:rsidP="00D2385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706,182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706,182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406,182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850" w:rsidRPr="00332D9B" w:rsidTr="0070406B">
        <w:trPr>
          <w:cantSplit/>
          <w:trHeight w:val="1535"/>
        </w:trPr>
        <w:tc>
          <w:tcPr>
            <w:tcW w:w="527" w:type="dxa"/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D23850" w:rsidRPr="00332D9B" w:rsidRDefault="00D23850" w:rsidP="00D23850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D23850" w:rsidRPr="00332D9B" w:rsidRDefault="00D23850" w:rsidP="00D2385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158 145,207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158 145,207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120 439,413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9 300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17 843,311»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23850" w:rsidRPr="00332D9B" w:rsidRDefault="00D23850" w:rsidP="00D2385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CFF" w:rsidRPr="00332D9B" w:rsidRDefault="008A3CFF" w:rsidP="00907C3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пункт 16 изложить в следующей редакции:</w:t>
      </w:r>
    </w:p>
    <w:p w:rsidR="00907C3C" w:rsidRPr="00E05734" w:rsidRDefault="00907C3C" w:rsidP="00907C3C">
      <w:pPr>
        <w:spacing w:after="0" w:line="240" w:lineRule="auto"/>
        <w:ind w:firstLine="709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114DD5" w:rsidRPr="00332D9B" w:rsidTr="0014625C">
        <w:trPr>
          <w:cantSplit/>
          <w:trHeight w:val="175"/>
          <w:tblHeader/>
        </w:trPr>
        <w:tc>
          <w:tcPr>
            <w:tcW w:w="527" w:type="dxa"/>
            <w:shd w:val="clear" w:color="auto" w:fill="auto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114DD5" w:rsidRPr="00332D9B" w:rsidRDefault="009B203B" w:rsidP="009B2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114DD5" w:rsidRPr="00332D9B" w:rsidRDefault="009B203B" w:rsidP="009B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114DD5" w:rsidRPr="00332D9B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114DD5" w:rsidRPr="00332D9B" w:rsidRDefault="0014625C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</w:t>
            </w:r>
            <w:r w:rsidR="00114DD5" w:rsidRPr="00332D9B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D9B"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114DD5" w:rsidRPr="00332D9B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16.1.</w:t>
            </w: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электроосве-щения</w:t>
            </w:r>
            <w:proofErr w:type="spellEnd"/>
            <w:proofErr w:type="gramEnd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тротуаров и автобусных остановок в                                             с. </w:t>
            </w:r>
            <w:proofErr w:type="spellStart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Вослебово</w:t>
            </w:r>
            <w:proofErr w:type="spellEnd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автомобильной дороге    </w:t>
            </w:r>
            <w:proofErr w:type="spellStart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Пехлец</w:t>
            </w:r>
            <w:proofErr w:type="spellEnd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Кораблино - Скопин (29+250 - 40+550) 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25.01.2018</w:t>
            </w:r>
          </w:p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62-1-1-3-0004-18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DD5" w:rsidRPr="00332D9B" w:rsidTr="0070406B">
        <w:trPr>
          <w:cantSplit/>
          <w:trHeight w:val="13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DD5" w:rsidRPr="00332D9B" w:rsidTr="0070406B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DD5" w:rsidRPr="00332D9B" w:rsidTr="0070406B">
        <w:trPr>
          <w:cantSplit/>
          <w:trHeight w:val="10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DD5" w:rsidRPr="00332D9B" w:rsidTr="0070406B">
        <w:trPr>
          <w:cantSplit/>
          <w:trHeight w:val="80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CA5" w:rsidRPr="00332D9B" w:rsidTr="00117113">
        <w:trPr>
          <w:cantSplit/>
          <w:trHeight w:val="267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16.2.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автомобильной </w:t>
            </w:r>
            <w:proofErr w:type="gramStart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дороги  </w:t>
            </w:r>
            <w:proofErr w:type="spellStart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Князево</w:t>
            </w:r>
            <w:proofErr w:type="spellEnd"/>
            <w:proofErr w:type="gramEnd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Топилы</w:t>
            </w:r>
            <w:proofErr w:type="spellEnd"/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,            1 пусковой комплекс***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ED59E4" w:rsidRPr="00332D9B" w:rsidRDefault="00117113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17.11.2021 </w:t>
            </w:r>
          </w:p>
          <w:p w:rsidR="00117113" w:rsidRPr="00332D9B" w:rsidRDefault="00117113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62-1-1-2-067345-2021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</w:t>
            </w:r>
            <w:r w:rsidR="00C55B66" w:rsidRPr="00332D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</w:t>
            </w:r>
            <w:r w:rsidR="00B56EC7" w:rsidRPr="00332D9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248D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</w:t>
            </w:r>
            <w:r w:rsidR="00B56EC7" w:rsidRPr="00332D9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248D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E248D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E248DB">
              <w:rPr>
                <w:rFonts w:ascii="Times New Roman" w:hAnsi="Times New Roman"/>
                <w:sz w:val="24"/>
                <w:szCs w:val="24"/>
              </w:rPr>
              <w:t>*******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B56EC7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</w:t>
            </w:r>
            <w:r w:rsidR="00B56EC7" w:rsidRPr="00332D9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248DB">
        <w:trPr>
          <w:cantSplit/>
          <w:trHeight w:val="1659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248D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248D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E248D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E248DB">
              <w:rPr>
                <w:rFonts w:ascii="Times New Roman" w:hAnsi="Times New Roman"/>
                <w:sz w:val="24"/>
                <w:szCs w:val="24"/>
              </w:rPr>
              <w:t>*******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B56EC7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DD5" w:rsidRPr="00332D9B" w:rsidTr="0070406B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DD5" w:rsidRPr="00332D9B" w:rsidTr="0070406B">
        <w:trPr>
          <w:cantSplit/>
          <w:trHeight w:val="399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114DD5" w:rsidRPr="00332D9B" w:rsidRDefault="00114DD5" w:rsidP="00114DD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14DD5" w:rsidRPr="00332D9B" w:rsidRDefault="00114DD5" w:rsidP="00114DD5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14DD5" w:rsidRPr="00332D9B" w:rsidRDefault="00114DD5" w:rsidP="00114DD5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14DD5" w:rsidRPr="00332D9B" w:rsidRDefault="00114DD5" w:rsidP="00114DD5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14625C">
        <w:trPr>
          <w:cantSplit/>
          <w:trHeight w:val="1645"/>
        </w:trPr>
        <w:tc>
          <w:tcPr>
            <w:tcW w:w="527" w:type="dxa"/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</w:t>
            </w:r>
            <w:r w:rsidR="00A65A2F" w:rsidRPr="00332D9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248D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65 145,271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</w:t>
            </w:r>
            <w:r w:rsidR="00A65A2F" w:rsidRPr="00332D9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248D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65 145,271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C347CF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C347CF">
              <w:rPr>
                <w:rFonts w:ascii="Times New Roman" w:hAnsi="Times New Roman"/>
                <w:sz w:val="24"/>
                <w:szCs w:val="24"/>
              </w:rPr>
              <w:t>*******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B56EC7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41 933,66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</w:t>
            </w:r>
            <w:r w:rsidR="00B56EC7" w:rsidRPr="00332D9B">
              <w:rPr>
                <w:rFonts w:ascii="Times New Roman" w:hAnsi="Times New Roman"/>
                <w:sz w:val="24"/>
                <w:szCs w:val="24"/>
              </w:rPr>
              <w:t>53</w:t>
            </w:r>
            <w:r w:rsidR="0014625C" w:rsidRPr="00332D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25C" w:rsidRPr="00E05734" w:rsidRDefault="0014625C" w:rsidP="00907C3C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907C3C" w:rsidRPr="00332D9B" w:rsidRDefault="00907C3C" w:rsidP="009F59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пункт 20 изложить в следующей редакции:</w:t>
      </w:r>
    </w:p>
    <w:p w:rsidR="00907C3C" w:rsidRPr="00E05734" w:rsidRDefault="00907C3C" w:rsidP="00907C3C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ED59E4" w:rsidRPr="00332D9B" w:rsidTr="00907C3C">
        <w:trPr>
          <w:cantSplit/>
          <w:trHeight w:val="293"/>
          <w:tblHeader/>
        </w:trPr>
        <w:tc>
          <w:tcPr>
            <w:tcW w:w="527" w:type="dxa"/>
            <w:shd w:val="clear" w:color="auto" w:fill="auto"/>
          </w:tcPr>
          <w:p w:rsidR="00ED59E4" w:rsidRPr="00332D9B" w:rsidRDefault="00907C3C" w:rsidP="00907C3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907C3C" w:rsidP="00907C3C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907C3C" w:rsidP="00907C3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ED59E4" w:rsidRPr="00332D9B" w:rsidRDefault="00907C3C" w:rsidP="00907C3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ED59E4" w:rsidRPr="00332D9B" w:rsidTr="0070406B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907C3C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</w:t>
            </w:r>
            <w:r w:rsidR="00ED59E4" w:rsidRPr="00332D9B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0803" w:type="dxa"/>
            <w:gridSpan w:val="36"/>
            <w:shd w:val="clear" w:color="auto" w:fill="auto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ED59E4" w:rsidRPr="00332D9B" w:rsidTr="00A03782">
        <w:trPr>
          <w:cantSplit/>
          <w:trHeight w:val="227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20.1.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моста через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р.Тырница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Ирицы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Терехово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27.08.2016</w:t>
            </w:r>
          </w:p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№ 62-1-50226-15  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A03782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A03782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158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подрядчика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A34E1B">
        <w:trPr>
          <w:cantSplit/>
          <w:trHeight w:val="680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20.2.</w:t>
            </w: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Мосолово - </w:t>
            </w: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Красногвардей-ский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 пусковой комплекс***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26.05.2016 </w:t>
            </w:r>
          </w:p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62-1-4-0123-16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10 921,5226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921,5226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921,5226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60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D23850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10 921,5226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921,5226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921,5226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D23850">
        <w:trPr>
          <w:cantSplit/>
          <w:trHeight w:val="126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D23850">
        <w:trPr>
          <w:cantSplit/>
          <w:trHeight w:val="410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20.3.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Фролово - Лесной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Алехово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участке                  км 0+025 -13+025***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08.05.2019                       № 62-1-1-3-0010-19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96753D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567,637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96753D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="00ED59E4" w:rsidRPr="00332D9B">
              <w:rPr>
                <w:rFonts w:ascii="Times New Roman" w:hAnsi="Times New Roman"/>
                <w:sz w:val="24"/>
                <w:szCs w:val="24"/>
              </w:rPr>
              <w:t>567,637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30 080,747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</w:t>
            </w:r>
            <w:r w:rsidR="0096753D" w:rsidRPr="00332D9B">
              <w:rPr>
                <w:rFonts w:ascii="Times New Roman" w:hAnsi="Times New Roman"/>
                <w:sz w:val="24"/>
                <w:szCs w:val="24"/>
              </w:rPr>
              <w:t>80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A03782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96753D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567,637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96753D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510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567,637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30 080,747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</w:t>
            </w:r>
            <w:r w:rsidR="0096753D" w:rsidRPr="00332D9B">
              <w:rPr>
                <w:rFonts w:ascii="Times New Roman" w:hAnsi="Times New Roman"/>
                <w:sz w:val="24"/>
                <w:szCs w:val="24"/>
              </w:rPr>
              <w:t>80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A03782">
        <w:trPr>
          <w:cantSplit/>
          <w:trHeight w:val="9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A03782">
        <w:trPr>
          <w:cantSplit/>
          <w:trHeight w:val="381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20.4.</w:t>
            </w: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электроосве-щения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автомобильной дороги Ряжск - Касимов - Нижний Новгород (92+800 - 98+713; 101+464 - 177+513) на участке км 103+600 - 112+600 (включая       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. Шилово и с. Борок)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 xml:space="preserve">15.11.2017 </w:t>
            </w:r>
          </w:p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№ 62-1-1-3-0131-17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8 345,4736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60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8 345,4736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134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407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363CA5">
        <w:trPr>
          <w:cantSplit/>
          <w:trHeight w:val="1559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14,37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</w:t>
            </w:r>
            <w:r w:rsidR="0096753D" w:rsidRPr="00332D9B">
              <w:rPr>
                <w:rFonts w:ascii="Times New Roman" w:hAnsi="Times New Roman"/>
                <w:sz w:val="24"/>
                <w:szCs w:val="24"/>
              </w:rPr>
              <w:t>80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962,97181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14,37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</w:t>
            </w:r>
            <w:r w:rsidR="0096753D" w:rsidRPr="00332D9B">
              <w:rPr>
                <w:rFonts w:ascii="Times New Roman" w:hAnsi="Times New Roman"/>
                <w:sz w:val="24"/>
                <w:szCs w:val="24"/>
              </w:rPr>
              <w:t>80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962,97181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19 266,9962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30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</w:t>
            </w:r>
            <w:r w:rsidR="0096753D" w:rsidRPr="00332D9B">
              <w:rPr>
                <w:rFonts w:ascii="Times New Roman" w:hAnsi="Times New Roman"/>
                <w:sz w:val="24"/>
                <w:szCs w:val="24"/>
              </w:rPr>
              <w:t>80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 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  <w:r w:rsidR="00A03782" w:rsidRPr="00332D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39DF" w:rsidRPr="00E05734" w:rsidRDefault="00D139DF" w:rsidP="00D139D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D139DF" w:rsidRPr="00332D9B" w:rsidRDefault="00FA6991" w:rsidP="00D139D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пункт 2</w:t>
      </w:r>
      <w:r>
        <w:rPr>
          <w:rFonts w:ascii="Times New Roman" w:hAnsi="Times New Roman"/>
          <w:sz w:val="28"/>
          <w:szCs w:val="28"/>
        </w:rPr>
        <w:t>1</w:t>
      </w:r>
      <w:r w:rsidRPr="00332D9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139DF" w:rsidRPr="00E05734" w:rsidRDefault="00D139DF" w:rsidP="00D139D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C15D3E" w:rsidRPr="00332D9B" w:rsidTr="00FA6991">
        <w:trPr>
          <w:cantSplit/>
          <w:trHeight w:val="15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5D3E" w:rsidRPr="00332D9B" w:rsidRDefault="00C15D3E" w:rsidP="00C15D3E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C15D3E" w:rsidRPr="00332D9B" w:rsidRDefault="00C15D3E" w:rsidP="00C15D3E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C15D3E" w:rsidRPr="00332D9B" w:rsidRDefault="00C15D3E" w:rsidP="00C15D3E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C15D3E" w:rsidRPr="00332D9B" w:rsidRDefault="00C15D3E" w:rsidP="00C15D3E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ED59E4" w:rsidRPr="00332D9B" w:rsidTr="00FA6991">
        <w:trPr>
          <w:cantSplit/>
          <w:trHeight w:val="1539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D59E4" w:rsidRPr="00332D9B" w:rsidRDefault="00D139DF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</w:t>
            </w:r>
            <w:r w:rsidR="00ED59E4" w:rsidRPr="00332D9B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Проектно-изыскательские работы и прочие затраты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27 659,486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35 487,44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36 686,67423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79 106,64083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AC391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104 668,515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AC391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12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156,689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50</w:t>
            </w:r>
            <w:r w:rsidR="00907C3C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991" w:rsidRPr="00332D9B" w:rsidTr="00FA6991">
        <w:trPr>
          <w:cantSplit/>
          <w:trHeight w:val="311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A6991" w:rsidRPr="00332D9B" w:rsidRDefault="00FA6991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FA6991" w:rsidRPr="00FA6991" w:rsidRDefault="00FA6991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7" w:type="dxa"/>
            <w:shd w:val="clear" w:color="auto" w:fill="auto"/>
          </w:tcPr>
          <w:p w:rsidR="00FA6991" w:rsidRPr="00332D9B" w:rsidRDefault="00FA6991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A6991" w:rsidRPr="00332D9B" w:rsidRDefault="00FA6991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4E1B" w:rsidRPr="00E05734" w:rsidRDefault="00A34E1B" w:rsidP="009F5933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9F5933" w:rsidRPr="00332D9B" w:rsidRDefault="009F5933" w:rsidP="009F59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 xml:space="preserve">- </w:t>
      </w:r>
      <w:r w:rsidR="00514E64" w:rsidRPr="00332D9B">
        <w:rPr>
          <w:rFonts w:ascii="Times New Roman" w:hAnsi="Times New Roman"/>
          <w:sz w:val="28"/>
          <w:szCs w:val="28"/>
        </w:rPr>
        <w:t>под</w:t>
      </w:r>
      <w:r w:rsidRPr="00332D9B">
        <w:rPr>
          <w:rFonts w:ascii="Times New Roman" w:hAnsi="Times New Roman"/>
          <w:sz w:val="28"/>
          <w:szCs w:val="28"/>
        </w:rPr>
        <w:t>пункт 21.33 изложить в следующей редакции:</w:t>
      </w:r>
    </w:p>
    <w:p w:rsidR="009F5933" w:rsidRPr="00E05734" w:rsidRDefault="009F5933" w:rsidP="009F5933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ED59E4" w:rsidRPr="00332D9B" w:rsidTr="008501EE">
        <w:trPr>
          <w:cantSplit/>
          <w:trHeight w:val="269"/>
          <w:tblHeader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1338AD" w:rsidP="001338AD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1338AD" w:rsidP="001338AD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1338AD" w:rsidP="001338AD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D59E4" w:rsidRPr="00332D9B" w:rsidRDefault="001338AD" w:rsidP="001338AD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9D685A" w:rsidRPr="00332D9B" w:rsidTr="008501EE">
        <w:trPr>
          <w:cantSplit/>
          <w:trHeight w:val="845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9D685A" w:rsidRPr="00332D9B" w:rsidRDefault="009D685A" w:rsidP="00226E2F">
            <w:pPr>
              <w:spacing w:before="14" w:after="100" w:afterAutospacing="1" w:line="240" w:lineRule="auto"/>
              <w:ind w:left="-227" w:right="-227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226E2F">
              <w:rPr>
                <w:rFonts w:ascii="Times New Roman" w:hAnsi="Times New Roman"/>
                <w:sz w:val="18"/>
                <w:szCs w:val="18"/>
              </w:rPr>
              <w:t>«21.33</w:t>
            </w:r>
            <w:bookmarkEnd w:id="0"/>
            <w:r w:rsidRPr="00332D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</w:tcPr>
          <w:p w:rsidR="009D685A" w:rsidRPr="00332D9B" w:rsidRDefault="009D685A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Мостовой переход через реку Ока от автодороги Шереметьево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Вышгород - Наумово -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автомобильной</w:t>
            </w:r>
          </w:p>
          <w:p w:rsidR="009D685A" w:rsidRPr="00332D9B" w:rsidRDefault="009D685A" w:rsidP="00E0573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дороги Рязань (от села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- Спасск-Рязанский - Ижевское - </w:t>
            </w:r>
            <w:r w:rsidR="00E05734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Лакаш в Рязанском районе Рязанской области (подготовка обоснования инвестиций, </w:t>
            </w:r>
            <w:proofErr w:type="spellStart"/>
            <w:proofErr w:type="gramStart"/>
            <w:r w:rsidR="00E05734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осуществляе-мых</w:t>
            </w:r>
            <w:proofErr w:type="spellEnd"/>
            <w:proofErr w:type="gramEnd"/>
            <w:r w:rsidR="00E05734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E05734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инвестицион-ные</w:t>
            </w:r>
            <w:proofErr w:type="spellEnd"/>
            <w:r w:rsidR="00E05734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проекты по созданию объектов капитального </w:t>
            </w:r>
          </w:p>
        </w:tc>
        <w:tc>
          <w:tcPr>
            <w:tcW w:w="737" w:type="dxa"/>
            <w:vMerge w:val="restart"/>
            <w:shd w:val="clear" w:color="auto" w:fill="auto"/>
          </w:tcPr>
          <w:p w:rsidR="009D685A" w:rsidRPr="00332D9B" w:rsidRDefault="009D685A" w:rsidP="009D685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15 000</w:t>
            </w: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70 570»</w:t>
            </w: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 w:val="restart"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85A" w:rsidRPr="00332D9B" w:rsidTr="008501EE">
        <w:trPr>
          <w:cantSplit/>
          <w:trHeight w:val="5777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D685A" w:rsidRPr="00332D9B" w:rsidRDefault="009D685A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685A" w:rsidRPr="00332D9B" w:rsidRDefault="009D685A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строительства </w:t>
            </w: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собственности Рязанской области, в отношении которых планируется заключение контрактов, предметом которых является одновременно выполнение работ по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проектиро-ванию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строительству и вводу в эксплуатацию объектов капитального строительства, и проведение его </w:t>
            </w:r>
            <w:proofErr w:type="spell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техноло-гического</w:t>
            </w:r>
            <w:proofErr w:type="spell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ценового аудита)</w:t>
            </w:r>
          </w:p>
        </w:tc>
        <w:tc>
          <w:tcPr>
            <w:tcW w:w="737" w:type="dxa"/>
            <w:vMerge/>
            <w:shd w:val="clear" w:color="auto" w:fill="auto"/>
          </w:tcPr>
          <w:p w:rsidR="009D685A" w:rsidRPr="00332D9B" w:rsidRDefault="009D685A" w:rsidP="009D685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9D685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85A" w:rsidRPr="00332D9B" w:rsidTr="00E05734">
        <w:trPr>
          <w:cantSplit/>
          <w:trHeight w:val="2607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9D685A" w:rsidRPr="00332D9B" w:rsidRDefault="009D685A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9D685A" w:rsidRPr="00332D9B" w:rsidRDefault="009D685A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  <w:shd w:val="clear" w:color="auto" w:fill="auto"/>
          </w:tcPr>
          <w:p w:rsidR="009D685A" w:rsidRPr="00332D9B" w:rsidRDefault="009D685A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  <w:shd w:val="clear" w:color="auto" w:fill="auto"/>
            <w:textDirection w:val="btLr"/>
            <w:vAlign w:val="center"/>
          </w:tcPr>
          <w:p w:rsidR="009D685A" w:rsidRPr="00332D9B" w:rsidRDefault="009D685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0421" w:rsidRPr="00E05734" w:rsidRDefault="00800421" w:rsidP="00800421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800421" w:rsidRPr="00332D9B" w:rsidRDefault="00800421" w:rsidP="0080042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пункт 22 изложить в следующей редакции:</w:t>
      </w:r>
    </w:p>
    <w:p w:rsidR="008501EE" w:rsidRPr="00E05734" w:rsidRDefault="008501EE" w:rsidP="00800421">
      <w:pPr>
        <w:spacing w:after="0" w:line="240" w:lineRule="auto"/>
        <w:ind w:firstLine="709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ED59E4" w:rsidRPr="00332D9B" w:rsidTr="00800421">
        <w:trPr>
          <w:cantSplit/>
          <w:trHeight w:val="324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800421" w:rsidP="00800421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800421" w:rsidP="00800421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800421" w:rsidP="00800421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ED59E4" w:rsidRPr="00332D9B" w:rsidRDefault="00800421" w:rsidP="00800421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ED59E4" w:rsidRPr="00332D9B" w:rsidTr="0070406B">
        <w:trPr>
          <w:cantSplit/>
          <w:trHeight w:val="1870"/>
        </w:trPr>
        <w:tc>
          <w:tcPr>
            <w:tcW w:w="5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800421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ED59E4"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723224"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ED59E4"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Нераспределен-ные</w:t>
            </w:r>
            <w:proofErr w:type="spellEnd"/>
            <w:proofErr w:type="gramEnd"/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</w:t>
            </w:r>
            <w:r w:rsidR="00DD66FA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AC391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1 916</w:t>
            </w:r>
            <w:r w:rsidR="00E472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321,148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7 828 145,85295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192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AC391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307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901,148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1 160 576,94295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142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бюджета, из них: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65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1 608 420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667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568,91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1F04CE">
        <w:trPr>
          <w:cantSplit/>
          <w:trHeight w:val="1682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65</w:t>
            </w:r>
            <w:r w:rsidR="009105B9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9105B9" w:rsidRPr="00332D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6418" w:rsidRPr="00E05734" w:rsidRDefault="00B76418" w:rsidP="00554228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554228" w:rsidRPr="00332D9B" w:rsidRDefault="00554228" w:rsidP="0055422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332D9B">
        <w:rPr>
          <w:rFonts w:ascii="Times New Roman" w:hAnsi="Times New Roman"/>
          <w:sz w:val="28"/>
          <w:szCs w:val="28"/>
        </w:rPr>
        <w:t>- строк</w:t>
      </w:r>
      <w:r w:rsidR="007F23A6" w:rsidRPr="00332D9B">
        <w:rPr>
          <w:rFonts w:ascii="Times New Roman" w:hAnsi="Times New Roman"/>
          <w:sz w:val="28"/>
          <w:szCs w:val="28"/>
        </w:rPr>
        <w:t>у</w:t>
      </w:r>
      <w:r w:rsidRPr="00332D9B">
        <w:rPr>
          <w:rFonts w:ascii="Times New Roman" w:hAnsi="Times New Roman"/>
          <w:sz w:val="28"/>
          <w:szCs w:val="28"/>
          <w:lang w:val="en-US"/>
        </w:rPr>
        <w:t>:</w:t>
      </w:r>
    </w:p>
    <w:p w:rsidR="00554228" w:rsidRPr="00E05734" w:rsidRDefault="00554228" w:rsidP="00554228">
      <w:pPr>
        <w:spacing w:after="0" w:line="240" w:lineRule="auto"/>
        <w:ind w:firstLine="709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554228" w:rsidRPr="00332D9B" w:rsidTr="003C4149">
        <w:trPr>
          <w:cantSplit/>
          <w:trHeight w:val="29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4228" w:rsidRPr="00332D9B" w:rsidRDefault="00554228" w:rsidP="0055422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554228" w:rsidRPr="00332D9B" w:rsidRDefault="00554228" w:rsidP="00554228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554228" w:rsidRPr="00332D9B" w:rsidRDefault="00554228" w:rsidP="0055422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54228" w:rsidRPr="00332D9B" w:rsidRDefault="00554228" w:rsidP="0055422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ED59E4" w:rsidRPr="00332D9B" w:rsidTr="003C4149">
        <w:trPr>
          <w:cantSplit/>
          <w:trHeight w:val="1840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286A1E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ED59E4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334 420,56178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385</w:t>
            </w:r>
            <w:r w:rsidR="00DD66F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386,27206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286A1E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749 136,11606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2 005 731,5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286A1E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8 047 743,85295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72322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</w:t>
            </w:r>
            <w:r w:rsidR="00CF0C32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  <w:r w:rsidR="003C4149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4228" w:rsidRPr="00E05734" w:rsidRDefault="00554228" w:rsidP="00554228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286A1E" w:rsidRPr="00332D9B" w:rsidRDefault="00286A1E" w:rsidP="0055422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86A1E" w:rsidRPr="00E05734" w:rsidRDefault="00286A1E" w:rsidP="00554228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286A1E" w:rsidRPr="00332D9B" w:rsidTr="003C4149">
        <w:trPr>
          <w:cantSplit/>
          <w:trHeight w:val="29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A1E" w:rsidRPr="00332D9B" w:rsidRDefault="00286A1E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286A1E" w:rsidRPr="00332D9B" w:rsidRDefault="00286A1E" w:rsidP="00E81AF0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286A1E" w:rsidRPr="00332D9B" w:rsidRDefault="00286A1E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286A1E" w:rsidRPr="00332D9B" w:rsidTr="003C4149">
        <w:trPr>
          <w:cantSplit/>
          <w:trHeight w:val="1840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A1E" w:rsidRPr="00332D9B" w:rsidRDefault="00286A1E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286A1E" w:rsidRPr="00332D9B" w:rsidRDefault="00286A1E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«Итого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286A1E" w:rsidRPr="00332D9B" w:rsidRDefault="00286A1E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334 420,56178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385 386,27206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612 455,405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2 005 731,5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1,893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8 047 743,85295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2 068 693,54703</w:t>
            </w:r>
            <w:r w:rsidR="003C4149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86A1E" w:rsidRPr="00332D9B" w:rsidRDefault="00286A1E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5734" w:rsidRPr="00E05734" w:rsidRDefault="00E05734" w:rsidP="00554228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286A1E" w:rsidRPr="00332D9B" w:rsidRDefault="007F62FA" w:rsidP="007F62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строк</w:t>
      </w:r>
      <w:r w:rsidR="00682010" w:rsidRPr="00332D9B">
        <w:rPr>
          <w:rFonts w:ascii="Times New Roman" w:hAnsi="Times New Roman"/>
          <w:sz w:val="28"/>
          <w:szCs w:val="28"/>
        </w:rPr>
        <w:t>и</w:t>
      </w:r>
      <w:r w:rsidRPr="00332D9B">
        <w:rPr>
          <w:rFonts w:ascii="Times New Roman" w:hAnsi="Times New Roman"/>
          <w:sz w:val="28"/>
          <w:szCs w:val="28"/>
          <w:lang w:val="en-US"/>
        </w:rPr>
        <w:t>:</w:t>
      </w:r>
    </w:p>
    <w:p w:rsidR="007F62FA" w:rsidRPr="00E05734" w:rsidRDefault="007F62FA" w:rsidP="00554228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7F62FA" w:rsidRPr="00332D9B" w:rsidTr="00005A92">
        <w:trPr>
          <w:cantSplit/>
          <w:trHeight w:val="249"/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62FA" w:rsidRPr="00332D9B" w:rsidRDefault="007F62FA" w:rsidP="007F62F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7F62FA" w:rsidRPr="00332D9B" w:rsidRDefault="007F62FA" w:rsidP="007F62FA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7F62FA" w:rsidRPr="00332D9B" w:rsidRDefault="007F62FA" w:rsidP="007F62F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7F62FA" w:rsidRPr="00332D9B" w:rsidRDefault="007F62FA" w:rsidP="007F62F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87050C" w:rsidRPr="00332D9B" w:rsidTr="00363CA5">
        <w:trPr>
          <w:cantSplit/>
          <w:trHeight w:val="197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050C" w:rsidRPr="00332D9B" w:rsidRDefault="0087050C" w:rsidP="0087050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87050C" w:rsidRPr="00332D9B" w:rsidRDefault="0010482D" w:rsidP="0087050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87050C"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87050C" w:rsidRPr="00332D9B" w:rsidRDefault="0087050C" w:rsidP="0087050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346 003,2972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385</w:t>
            </w:r>
            <w:r w:rsidR="001803B5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FA36C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749 136,11606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2 005 731,5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FA36C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8 047 743,85295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</w:t>
            </w:r>
            <w:r w:rsidR="00CF0C32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363CA5">
        <w:trPr>
          <w:cantSplit/>
          <w:trHeight w:val="72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208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FA36C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636 140,81606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87050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397 311,5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87050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1 380 174,94</w:t>
            </w:r>
            <w:r w:rsidR="000127FA" w:rsidRPr="00332D9B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87050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</w:t>
            </w:r>
            <w:r w:rsidR="00CF0C32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E05734">
        <w:trPr>
          <w:cantSplit/>
          <w:trHeight w:val="44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50C" w:rsidRPr="00332D9B" w:rsidTr="00E05734">
        <w:trPr>
          <w:cantSplit/>
          <w:trHeight w:val="226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050C" w:rsidRPr="00332D9B" w:rsidRDefault="0087050C" w:rsidP="0087050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050C" w:rsidRPr="00332D9B" w:rsidRDefault="0087050C" w:rsidP="0087050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87050C" w:rsidRPr="00332D9B" w:rsidRDefault="0087050C" w:rsidP="0087050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FA36C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636 140,81606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397 311,5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1 380 174,94</w:t>
            </w:r>
            <w:r w:rsidR="000127FA" w:rsidRPr="00332D9B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</w:t>
            </w:r>
            <w:r w:rsidR="00CF0C32"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7050C" w:rsidRPr="00332D9B" w:rsidRDefault="0087050C" w:rsidP="0087050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73D58">
        <w:trPr>
          <w:cantSplit/>
          <w:trHeight w:val="155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217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187 688,54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FA36C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112 995,3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1 608 420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6 667 568,91</w:t>
            </w:r>
            <w:r w:rsidR="007D1619" w:rsidRPr="00332D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FA6" w:rsidRPr="00E05734" w:rsidRDefault="00395FA6" w:rsidP="00395FA6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2A33CF" w:rsidRDefault="002A33CF" w:rsidP="00395F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FA6" w:rsidRPr="00332D9B" w:rsidRDefault="008E5D32" w:rsidP="00395F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05A92" w:rsidRPr="00E05734" w:rsidRDefault="00005A92" w:rsidP="00395FA6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DA1DCA" w:rsidRPr="00332D9B" w:rsidTr="00E81AF0">
        <w:trPr>
          <w:cantSplit/>
          <w:trHeight w:val="249"/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DA1DCA" w:rsidRPr="00332D9B" w:rsidRDefault="00DA1DCA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DA1DCA" w:rsidRPr="00332D9B" w:rsidTr="00E05734">
        <w:trPr>
          <w:cantSplit/>
          <w:trHeight w:val="197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DA1DCA" w:rsidRDefault="00DA1DCA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«Всего</w:t>
            </w: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Pr="00332D9B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:rsidR="00DA1DCA" w:rsidRPr="00332D9B" w:rsidRDefault="00DA1DCA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346 003,2972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385 386,27206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612 455,405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2 005 731,5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1,893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8 047 743,85295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CA" w:rsidRPr="00332D9B" w:rsidTr="00E05734">
        <w:trPr>
          <w:cantSplit/>
          <w:trHeight w:val="586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DA1DCA" w:rsidRPr="00332D9B" w:rsidRDefault="00DA1DCA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CA" w:rsidRPr="00332D9B" w:rsidTr="00E05734">
        <w:trPr>
          <w:cantSplit/>
          <w:trHeight w:val="1986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DA1DCA" w:rsidRDefault="00DA1DCA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Pr="00332D9B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:rsidR="00DA1DCA" w:rsidRPr="00332D9B" w:rsidRDefault="00DA1DCA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612 455,405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397 311,5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1 380 174,94295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CA" w:rsidRPr="00332D9B" w:rsidTr="007D1619">
        <w:trPr>
          <w:cantSplit/>
          <w:trHeight w:val="41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54D" w:rsidRPr="00332D9B" w:rsidTr="007D1619">
        <w:trPr>
          <w:cantSplit/>
          <w:trHeight w:val="1845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754D" w:rsidRPr="00332D9B" w:rsidRDefault="008C754D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8C754D" w:rsidRPr="00332D9B" w:rsidRDefault="008C754D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8C754D" w:rsidRPr="00332D9B" w:rsidRDefault="008C754D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612 455,405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397 311,5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1 380 174,94295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C754D" w:rsidRPr="00332D9B" w:rsidRDefault="008C754D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CA" w:rsidRPr="00332D9B" w:rsidTr="007D1619">
        <w:trPr>
          <w:cantSplit/>
          <w:trHeight w:val="155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CA" w:rsidRPr="00332D9B" w:rsidRDefault="00DA1DCA" w:rsidP="00E81AF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DA1DCA" w:rsidRDefault="00DA1DCA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33CF" w:rsidRPr="00332D9B" w:rsidRDefault="002A33CF" w:rsidP="00E81AF0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:rsidR="00DA1DCA" w:rsidRPr="00332D9B" w:rsidRDefault="00DA1DCA" w:rsidP="00E81AF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131 602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217 000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187 688,54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1 608 420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6 667 568,91</w:t>
            </w:r>
            <w:r w:rsidR="00226E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A1DCA" w:rsidRPr="00332D9B" w:rsidRDefault="00DA1DCA" w:rsidP="00E81AF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5A92" w:rsidRPr="00E05734" w:rsidRDefault="00005A92" w:rsidP="00395FA6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:rsidR="002A33CF" w:rsidRDefault="002A33CF" w:rsidP="006955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33CF" w:rsidRDefault="002A33CF" w:rsidP="006955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95FA6" w:rsidRPr="00332D9B" w:rsidRDefault="00E81AF0" w:rsidP="006955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- строки:</w:t>
      </w:r>
    </w:p>
    <w:p w:rsidR="00520FD5" w:rsidRPr="00E05734" w:rsidRDefault="00520FD5" w:rsidP="00395FA6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ED59E4" w:rsidRPr="00332D9B" w:rsidTr="001578F8">
        <w:trPr>
          <w:cantSplit/>
          <w:trHeight w:val="285"/>
          <w:tblHeader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103B10" w:rsidP="00103B10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103B10" w:rsidP="00103B10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103B10" w:rsidP="00103B10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ED59E4" w:rsidRPr="00332D9B" w:rsidRDefault="00103B10" w:rsidP="00103B10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1578F8" w:rsidRPr="00332D9B" w:rsidTr="001578F8">
        <w:trPr>
          <w:cantSplit/>
          <w:trHeight w:val="558"/>
        </w:trPr>
        <w:tc>
          <w:tcPr>
            <w:tcW w:w="21330" w:type="dxa"/>
            <w:gridSpan w:val="3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8F8" w:rsidRPr="00277E8F" w:rsidRDefault="00277E8F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«Объемы средств по объектам, планируемым к реконструкции,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</w:t>
            </w:r>
          </w:p>
        </w:tc>
      </w:tr>
      <w:tr w:rsidR="00ED59E4" w:rsidRPr="00332D9B" w:rsidTr="0070406B">
        <w:trPr>
          <w:cantSplit/>
          <w:trHeight w:val="272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9E4" w:rsidRPr="00332D9B" w:rsidRDefault="00103B10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</w:t>
            </w:r>
            <w:r w:rsidR="00ED59E4" w:rsidRPr="00332D9B">
              <w:rPr>
                <w:rFonts w:ascii="Times New Roman" w:hAnsi="Times New Roman"/>
                <w:sz w:val="20"/>
                <w:szCs w:val="20"/>
              </w:rPr>
              <w:t>2</w:t>
            </w:r>
            <w:r w:rsidR="008B2B00" w:rsidRPr="00332D9B">
              <w:rPr>
                <w:rFonts w:ascii="Times New Roman" w:hAnsi="Times New Roman"/>
                <w:sz w:val="20"/>
                <w:szCs w:val="20"/>
              </w:rPr>
              <w:t>7</w:t>
            </w:r>
            <w:r w:rsidR="00ED59E4" w:rsidRPr="00332D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shd w:val="clear" w:color="auto" w:fill="auto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ED59E4" w:rsidRPr="00332D9B" w:rsidTr="0070406B">
        <w:trPr>
          <w:cantSplit/>
          <w:trHeight w:val="154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</w:t>
            </w:r>
            <w:r w:rsidR="008B2B00" w:rsidRPr="00332D9B">
              <w:rPr>
                <w:rFonts w:ascii="Times New Roman" w:hAnsi="Times New Roman"/>
                <w:sz w:val="20"/>
                <w:szCs w:val="20"/>
              </w:rPr>
              <w:t>7</w:t>
            </w:r>
            <w:r w:rsidRPr="00332D9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Северной окружной дороги в г. Рязани, 2 участок км 0+448 - км 3+876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87050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87050C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9B268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3E3AC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val="en-US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9B268B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3E3ACA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9E4" w:rsidRPr="00332D9B" w:rsidTr="0070406B">
        <w:trPr>
          <w:cantSplit/>
          <w:trHeight w:val="57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D59E4" w:rsidRPr="00332D9B" w:rsidRDefault="00ED59E4" w:rsidP="00ED59E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D59E4" w:rsidRPr="00332D9B" w:rsidRDefault="00ED59E4" w:rsidP="00ED59E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D59E4" w:rsidRPr="00332D9B" w:rsidRDefault="00ED59E4" w:rsidP="00ED59E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9B268B">
        <w:trPr>
          <w:cantSplit/>
          <w:trHeight w:val="1574"/>
        </w:trPr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9B268B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744 300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9B268B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val="en-US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9B268B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1578F8">
        <w:trPr>
          <w:cantSplit/>
          <w:trHeight w:val="103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городу</w:t>
            </w:r>
          </w:p>
          <w:p w:rsidR="009B268B" w:rsidRPr="00332D9B" w:rsidRDefault="009B268B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268B" w:rsidRPr="00332D9B" w:rsidRDefault="009B268B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268B" w:rsidRPr="00332D9B" w:rsidRDefault="009B268B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268B" w:rsidRPr="00332D9B" w:rsidRDefault="009B268B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9B268B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86 406,27295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val="en-US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9B268B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741E0E">
        <w:trPr>
          <w:cantSplit/>
          <w:trHeight w:val="168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482 096,20850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2A257D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441 751,2514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2A257D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741E0E">
        <w:trPr>
          <w:cantSplit/>
          <w:trHeight w:val="126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C753F4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D13589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225 800,7087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25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D13589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225 800,7087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169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B21B3B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215 950,5427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35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134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ассигнования дорожного фонда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2A33CF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363CA5">
        <w:trPr>
          <w:cantSplit/>
          <w:trHeight w:val="17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346 003,29720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49,150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385 386,27206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957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004,71056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2A33CF" w:rsidRDefault="008A03A5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1 19</w:t>
            </w:r>
            <w:r w:rsidR="00CE7753" w:rsidRPr="002A33CF">
              <w:rPr>
                <w:rFonts w:ascii="Times New Roman" w:hAnsi="Times New Roman"/>
                <w:sz w:val="24"/>
                <w:szCs w:val="24"/>
              </w:rPr>
              <w:t>0</w:t>
            </w:r>
            <w:r w:rsidRPr="002A33CF">
              <w:rPr>
                <w:rFonts w:ascii="Times New Roman" w:hAnsi="Times New Roman"/>
                <w:sz w:val="24"/>
                <w:szCs w:val="24"/>
              </w:rPr>
              <w:t> </w:t>
            </w:r>
            <w:r w:rsidR="00CE7753" w:rsidRPr="002A33CF">
              <w:rPr>
                <w:rFonts w:ascii="Times New Roman" w:hAnsi="Times New Roman"/>
                <w:sz w:val="24"/>
                <w:szCs w:val="24"/>
              </w:rPr>
              <w:t>887</w:t>
            </w:r>
            <w:r w:rsidRPr="002A33CF">
              <w:rPr>
                <w:rFonts w:ascii="Times New Roman" w:hAnsi="Times New Roman"/>
                <w:sz w:val="24"/>
                <w:szCs w:val="24"/>
              </w:rPr>
              <w:t>,</w:t>
            </w:r>
            <w:r w:rsidR="00CE7753" w:rsidRPr="002A33CF">
              <w:rPr>
                <w:rFonts w:ascii="Times New Roman" w:hAnsi="Times New Roman"/>
                <w:sz w:val="24"/>
                <w:szCs w:val="24"/>
              </w:rPr>
              <w:t>36746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2 587 133,5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31,</w:t>
            </w:r>
            <w:r w:rsidR="005455DF" w:rsidRPr="00332D9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8 314 235,58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2 068 693,547</w:t>
            </w:r>
            <w:r w:rsidR="00CF0C32" w:rsidRPr="00332D9B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741E0E">
        <w:trPr>
          <w:cantSplit/>
          <w:trHeight w:val="48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2A33CF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E05734">
        <w:trPr>
          <w:cantSplit/>
          <w:trHeight w:val="1812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5455DF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861 941,52476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1 646 666,67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2 068 693,5</w:t>
            </w:r>
            <w:r w:rsidR="00CF0C32" w:rsidRPr="00332D9B">
              <w:rPr>
                <w:rFonts w:ascii="Times New Roman" w:hAnsi="Times New Roman"/>
                <w:sz w:val="24"/>
                <w:szCs w:val="24"/>
              </w:rPr>
              <w:t>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3F4" w:rsidRPr="00332D9B" w:rsidTr="00E05734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53F4" w:rsidRPr="00332D9B" w:rsidRDefault="00C753F4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53F4" w:rsidRPr="00332D9B" w:rsidRDefault="00C753F4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C753F4" w:rsidRPr="00332D9B" w:rsidRDefault="00C753F4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753F4" w:rsidRPr="00332D9B" w:rsidRDefault="00C753F4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E05734">
        <w:trPr>
          <w:cantSplit/>
          <w:trHeight w:val="1758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0B034F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861 941,52476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1 646 666,67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2 068 693,5</w:t>
            </w:r>
            <w:r w:rsidR="00CF0C32" w:rsidRPr="00332D9B">
              <w:rPr>
                <w:rFonts w:ascii="Times New Roman" w:hAnsi="Times New Roman"/>
                <w:sz w:val="24"/>
                <w:szCs w:val="24"/>
              </w:rPr>
              <w:t>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70406B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4C13F9">
        <w:trPr>
          <w:cantSplit/>
          <w:trHeight w:val="845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 (Рязанская область)»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EF0C8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225 800,7087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167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217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609 188,54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EF0C8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328 945,8427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1 608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6 667 568,91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29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136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ПКРТИ</w:t>
            </w:r>
            <w:r w:rsidRPr="00332D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17 238,389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ACA" w:rsidRPr="00332D9B" w:rsidTr="002A33CF">
        <w:trPr>
          <w:cantSplit/>
          <w:trHeight w:val="58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3E3ACA" w:rsidRPr="00332D9B" w:rsidRDefault="003E3ACA" w:rsidP="003E3ACA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3E3ACA" w:rsidRPr="00332D9B" w:rsidRDefault="003E3ACA" w:rsidP="003E3ACA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65</w:t>
            </w:r>
            <w:r w:rsidR="00EF0C8A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  <w:r w:rsidR="00EF0C8A" w:rsidRPr="00332D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421</w:t>
            </w:r>
            <w:r w:rsidR="002B129E" w:rsidRPr="00332D9B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EF0C8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215 950,5427»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E3ACA" w:rsidRPr="00332D9B" w:rsidRDefault="003E3ACA" w:rsidP="003E3ACA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763" w:rsidRPr="00E05734" w:rsidRDefault="00FC4763" w:rsidP="00EA3E82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FC4763" w:rsidRPr="00332D9B" w:rsidRDefault="00FC4763" w:rsidP="00EA3E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D9B">
        <w:rPr>
          <w:rFonts w:ascii="Times New Roman" w:hAnsi="Times New Roman"/>
          <w:sz w:val="28"/>
          <w:szCs w:val="28"/>
        </w:rPr>
        <w:t>заменить строками следующего содержания:</w:t>
      </w:r>
    </w:p>
    <w:p w:rsidR="00FC4763" w:rsidRPr="00E05734" w:rsidRDefault="00FC4763" w:rsidP="00EA3E82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FC4763" w:rsidRPr="00332D9B" w:rsidTr="003C2864">
        <w:trPr>
          <w:cantSplit/>
          <w:trHeight w:val="285"/>
          <w:tblHeader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D9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FC4763" w:rsidRPr="00332D9B" w:rsidTr="003C2864">
        <w:trPr>
          <w:cantSplit/>
          <w:trHeight w:val="558"/>
        </w:trPr>
        <w:tc>
          <w:tcPr>
            <w:tcW w:w="21330" w:type="dxa"/>
            <w:gridSpan w:val="3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2A33CF" w:rsidRDefault="00CE775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«Объемы средств по объектам, планируемым к реконструкции,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</w:t>
            </w:r>
          </w:p>
        </w:tc>
      </w:tr>
      <w:tr w:rsidR="00FC4763" w:rsidRPr="00332D9B" w:rsidTr="003C2864">
        <w:trPr>
          <w:cantSplit/>
          <w:trHeight w:val="272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«27.</w:t>
            </w:r>
          </w:p>
        </w:tc>
        <w:tc>
          <w:tcPr>
            <w:tcW w:w="20803" w:type="dxa"/>
            <w:gridSpan w:val="36"/>
            <w:shd w:val="clear" w:color="auto" w:fill="auto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FC4763" w:rsidRPr="00332D9B" w:rsidTr="00E05734">
        <w:trPr>
          <w:cantSplit/>
          <w:trHeight w:val="1545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D9B">
              <w:rPr>
                <w:rFonts w:ascii="Times New Roman" w:hAnsi="Times New Roman"/>
                <w:sz w:val="20"/>
                <w:szCs w:val="20"/>
              </w:rPr>
              <w:t>27.1.</w:t>
            </w:r>
          </w:p>
        </w:tc>
        <w:tc>
          <w:tcPr>
            <w:tcW w:w="1734" w:type="dxa"/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Северной окружной дороги в г. Рязани, 2 участок км 0+448 - км 3+876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744 300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744 300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223 290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val="en-US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129 608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615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1007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521 010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521 010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val="en-US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129 608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3C2864">
        <w:trPr>
          <w:cantSplit/>
          <w:trHeight w:val="111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223 290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223 290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223 290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3C2864">
        <w:trPr>
          <w:cantSplit/>
          <w:trHeight w:val="103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городу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744 300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744 300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223 290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val="en-US"/>
              </w:rPr>
              <w:t>391 402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129 608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3C2864">
        <w:trPr>
          <w:cantSplit/>
          <w:trHeight w:val="168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2A33CF" w:rsidRDefault="00D943C8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33,388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2A33CF" w:rsidRDefault="00D943C8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1 771 741,18695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2A33CF" w:rsidRDefault="00D943C8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33,388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2A33CF" w:rsidRDefault="00D943C8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1 603 297,99055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482 096,20850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D943C8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578 634,97845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581 402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D943C8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129 608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CF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A33CF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108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Нераспределен-ные</w:t>
            </w:r>
            <w:proofErr w:type="spellEnd"/>
            <w:proofErr w:type="gramEnd"/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 областного бюджета</w:t>
            </w:r>
          </w:p>
          <w:p w:rsidR="00FC4763" w:rsidRPr="00332D9B" w:rsidRDefault="00FC4763" w:rsidP="003C2864">
            <w:pPr>
              <w:spacing w:before="14"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4763" w:rsidRPr="00332D9B" w:rsidRDefault="00FC4763" w:rsidP="003C2864">
            <w:pPr>
              <w:spacing w:before="14"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136 883,72705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163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33,388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1 771 741,18695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33,388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1 603 297,99055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482 096,2085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578 634,97845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126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234129">
        <w:trPr>
          <w:cantSplit/>
          <w:trHeight w:val="16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139 394,43575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234129">
        <w:trPr>
          <w:cantSplit/>
          <w:trHeight w:val="25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139 394,43575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169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421 500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439 240,5427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35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150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ассигнования дорожного фонда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421 500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439 240,5427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8501EE">
        <w:trPr>
          <w:cantSplit/>
          <w:trHeight w:val="17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346 003,29720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49,150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385 386,27206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957 004,71056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1 191 090,38345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2 587 133,5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31,853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8 314 235,58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3,428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8501EE">
        <w:trPr>
          <w:cantSplit/>
          <w:trHeight w:val="48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751 849,84075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1 646 666,67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33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17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751 849,84075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1 646 666,67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2 068 693,54703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D23850">
        <w:trPr>
          <w:cantSplit/>
          <w:trHeight w:val="19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 (Рязанская область)»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139 394,43575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581 402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266 491,72705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234129">
        <w:trPr>
          <w:cantSplit/>
          <w:trHeight w:val="153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131 602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217 000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609 188,54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439 240,5427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1 608 420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6 667 568,91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29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332D9B" w:rsidTr="00E05734">
        <w:trPr>
          <w:cantSplit/>
          <w:trHeight w:val="136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ПКРТИ</w:t>
            </w:r>
            <w:r w:rsidRPr="00332D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17 238,389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63" w:rsidRPr="00255753" w:rsidTr="00E05734">
        <w:trPr>
          <w:cantSplit/>
          <w:trHeight w:val="58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FC4763" w:rsidRPr="00332D9B" w:rsidRDefault="00FC4763" w:rsidP="003C2864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D9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FC4763" w:rsidRPr="00332D9B" w:rsidRDefault="00FC4763" w:rsidP="003C2864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65</w:t>
            </w:r>
            <w:r w:rsidR="00BC7EC5">
              <w:rPr>
                <w:rFonts w:ascii="Times New Roman" w:hAnsi="Times New Roman"/>
                <w:sz w:val="24"/>
                <w:szCs w:val="24"/>
              </w:rPr>
              <w:t> </w:t>
            </w:r>
            <w:r w:rsidRPr="00332D9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421 500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332D9B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D9B">
              <w:rPr>
                <w:rFonts w:ascii="Times New Roman" w:hAnsi="Times New Roman"/>
                <w:sz w:val="24"/>
                <w:szCs w:val="24"/>
              </w:rPr>
              <w:t>439 240,5427</w:t>
            </w:r>
            <w:r w:rsidR="004E5F05" w:rsidRPr="00332D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C4763" w:rsidRPr="00255753" w:rsidRDefault="00FC4763" w:rsidP="003C2864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763" w:rsidRPr="00FC4763" w:rsidRDefault="00FC4763" w:rsidP="00EA3E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7EC" w:rsidRDefault="008B37EC" w:rsidP="00E516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B37EC" w:rsidSect="0053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8"/>
      <w:pgMar w:top="851" w:right="567" w:bottom="426" w:left="1985" w:header="709" w:footer="709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B6E" w:rsidRDefault="003A6B6E" w:rsidP="00955180">
      <w:pPr>
        <w:spacing w:after="0" w:line="240" w:lineRule="auto"/>
      </w:pPr>
      <w:r>
        <w:separator/>
      </w:r>
    </w:p>
  </w:endnote>
  <w:endnote w:type="continuationSeparator" w:id="0">
    <w:p w:rsidR="003A6B6E" w:rsidRDefault="003A6B6E" w:rsidP="0095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E" w:rsidRDefault="003A6B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E" w:rsidRDefault="003A6B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E" w:rsidRDefault="003A6B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B6E" w:rsidRDefault="003A6B6E" w:rsidP="00955180">
      <w:pPr>
        <w:spacing w:after="0" w:line="240" w:lineRule="auto"/>
      </w:pPr>
      <w:r>
        <w:separator/>
      </w:r>
    </w:p>
  </w:footnote>
  <w:footnote w:type="continuationSeparator" w:id="0">
    <w:p w:rsidR="003A6B6E" w:rsidRDefault="003A6B6E" w:rsidP="0095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E" w:rsidRDefault="003A6B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261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A6B6E" w:rsidRPr="00873038" w:rsidRDefault="003A6B6E">
        <w:pPr>
          <w:pStyle w:val="a5"/>
          <w:jc w:val="center"/>
          <w:rPr>
            <w:rFonts w:ascii="Times New Roman" w:hAnsi="Times New Roman"/>
          </w:rPr>
        </w:pPr>
        <w:r w:rsidRPr="00873038">
          <w:rPr>
            <w:rFonts w:ascii="Times New Roman" w:hAnsi="Times New Roman"/>
          </w:rPr>
          <w:fldChar w:fldCharType="begin"/>
        </w:r>
        <w:r w:rsidRPr="00873038">
          <w:rPr>
            <w:rFonts w:ascii="Times New Roman" w:hAnsi="Times New Roman"/>
          </w:rPr>
          <w:instrText xml:space="preserve"> PAGE   \* MERGEFORMAT </w:instrText>
        </w:r>
        <w:r w:rsidRPr="00873038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160</w:t>
        </w:r>
        <w:r w:rsidRPr="00873038">
          <w:rPr>
            <w:rFonts w:ascii="Times New Roman" w:hAnsi="Times New Roman"/>
          </w:rPr>
          <w:fldChar w:fldCharType="end"/>
        </w:r>
      </w:p>
    </w:sdtContent>
  </w:sdt>
  <w:p w:rsidR="003A6B6E" w:rsidRDefault="003A6B6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E" w:rsidRDefault="003A6B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180"/>
    <w:rsid w:val="00005A92"/>
    <w:rsid w:val="00011A0C"/>
    <w:rsid w:val="000127FA"/>
    <w:rsid w:val="00013B28"/>
    <w:rsid w:val="000252C0"/>
    <w:rsid w:val="00031D6B"/>
    <w:rsid w:val="00045CF1"/>
    <w:rsid w:val="00045EC9"/>
    <w:rsid w:val="00051645"/>
    <w:rsid w:val="000537CC"/>
    <w:rsid w:val="00055C6F"/>
    <w:rsid w:val="0005723C"/>
    <w:rsid w:val="00077DD5"/>
    <w:rsid w:val="0009260D"/>
    <w:rsid w:val="000A4CFA"/>
    <w:rsid w:val="000A6085"/>
    <w:rsid w:val="000B034F"/>
    <w:rsid w:val="000C235B"/>
    <w:rsid w:val="000C31C3"/>
    <w:rsid w:val="000C4B73"/>
    <w:rsid w:val="000D19CA"/>
    <w:rsid w:val="000D1D6A"/>
    <w:rsid w:val="00103B10"/>
    <w:rsid w:val="0010482D"/>
    <w:rsid w:val="00106F5B"/>
    <w:rsid w:val="001146C6"/>
    <w:rsid w:val="0011475E"/>
    <w:rsid w:val="00114DD5"/>
    <w:rsid w:val="00117113"/>
    <w:rsid w:val="00122965"/>
    <w:rsid w:val="001251A9"/>
    <w:rsid w:val="001255A6"/>
    <w:rsid w:val="001338AD"/>
    <w:rsid w:val="00134558"/>
    <w:rsid w:val="0013712D"/>
    <w:rsid w:val="0014625C"/>
    <w:rsid w:val="00146CF2"/>
    <w:rsid w:val="00147020"/>
    <w:rsid w:val="00152226"/>
    <w:rsid w:val="001578F8"/>
    <w:rsid w:val="001600D8"/>
    <w:rsid w:val="001645C8"/>
    <w:rsid w:val="001803B5"/>
    <w:rsid w:val="00182A5D"/>
    <w:rsid w:val="001956F0"/>
    <w:rsid w:val="001E5C05"/>
    <w:rsid w:val="001F04CE"/>
    <w:rsid w:val="00203AFF"/>
    <w:rsid w:val="00212687"/>
    <w:rsid w:val="0021394F"/>
    <w:rsid w:val="00226E2F"/>
    <w:rsid w:val="00234129"/>
    <w:rsid w:val="00234ED0"/>
    <w:rsid w:val="00236335"/>
    <w:rsid w:val="00236A62"/>
    <w:rsid w:val="00237C66"/>
    <w:rsid w:val="0024201B"/>
    <w:rsid w:val="002426A9"/>
    <w:rsid w:val="00243139"/>
    <w:rsid w:val="002434CB"/>
    <w:rsid w:val="00255753"/>
    <w:rsid w:val="00256ECB"/>
    <w:rsid w:val="0027059E"/>
    <w:rsid w:val="0027379F"/>
    <w:rsid w:val="00277E8F"/>
    <w:rsid w:val="002805BF"/>
    <w:rsid w:val="00284D54"/>
    <w:rsid w:val="00286A1E"/>
    <w:rsid w:val="002A257D"/>
    <w:rsid w:val="002A33CF"/>
    <w:rsid w:val="002A429C"/>
    <w:rsid w:val="002B129E"/>
    <w:rsid w:val="002C618D"/>
    <w:rsid w:val="002D3E16"/>
    <w:rsid w:val="002D4D22"/>
    <w:rsid w:val="002E01ED"/>
    <w:rsid w:val="002E0E4C"/>
    <w:rsid w:val="002E5AC5"/>
    <w:rsid w:val="002E5F05"/>
    <w:rsid w:val="002F14E6"/>
    <w:rsid w:val="002F6E24"/>
    <w:rsid w:val="00305B21"/>
    <w:rsid w:val="00315597"/>
    <w:rsid w:val="00316C0A"/>
    <w:rsid w:val="00321879"/>
    <w:rsid w:val="003255AC"/>
    <w:rsid w:val="00330D0D"/>
    <w:rsid w:val="00332D9B"/>
    <w:rsid w:val="003335E3"/>
    <w:rsid w:val="00337543"/>
    <w:rsid w:val="003412DE"/>
    <w:rsid w:val="003426B2"/>
    <w:rsid w:val="00345598"/>
    <w:rsid w:val="003600DA"/>
    <w:rsid w:val="00363CA5"/>
    <w:rsid w:val="0036581F"/>
    <w:rsid w:val="00370DEB"/>
    <w:rsid w:val="00380F07"/>
    <w:rsid w:val="003939AA"/>
    <w:rsid w:val="00395FA6"/>
    <w:rsid w:val="003A0196"/>
    <w:rsid w:val="003A5115"/>
    <w:rsid w:val="003A5FA4"/>
    <w:rsid w:val="003A6B6E"/>
    <w:rsid w:val="003B1125"/>
    <w:rsid w:val="003B4870"/>
    <w:rsid w:val="003C22E7"/>
    <w:rsid w:val="003C2864"/>
    <w:rsid w:val="003C4149"/>
    <w:rsid w:val="003C6BAB"/>
    <w:rsid w:val="003D53E9"/>
    <w:rsid w:val="003E01F2"/>
    <w:rsid w:val="003E3ACA"/>
    <w:rsid w:val="003E5DB3"/>
    <w:rsid w:val="00400605"/>
    <w:rsid w:val="00416755"/>
    <w:rsid w:val="00436973"/>
    <w:rsid w:val="00440E29"/>
    <w:rsid w:val="0044107F"/>
    <w:rsid w:val="00454516"/>
    <w:rsid w:val="004568BB"/>
    <w:rsid w:val="00461979"/>
    <w:rsid w:val="00464CCA"/>
    <w:rsid w:val="00476A0C"/>
    <w:rsid w:val="00476FD0"/>
    <w:rsid w:val="004804B7"/>
    <w:rsid w:val="00481875"/>
    <w:rsid w:val="004855AC"/>
    <w:rsid w:val="00494FA6"/>
    <w:rsid w:val="004A1FF4"/>
    <w:rsid w:val="004A3FFA"/>
    <w:rsid w:val="004B06D0"/>
    <w:rsid w:val="004B3151"/>
    <w:rsid w:val="004B5A5D"/>
    <w:rsid w:val="004C13F9"/>
    <w:rsid w:val="004D0CFA"/>
    <w:rsid w:val="004D3C7C"/>
    <w:rsid w:val="004E5F05"/>
    <w:rsid w:val="004F41C9"/>
    <w:rsid w:val="00501330"/>
    <w:rsid w:val="00507DC4"/>
    <w:rsid w:val="005110A5"/>
    <w:rsid w:val="00514E64"/>
    <w:rsid w:val="00520FD5"/>
    <w:rsid w:val="005246DB"/>
    <w:rsid w:val="00530FB6"/>
    <w:rsid w:val="0054437E"/>
    <w:rsid w:val="00545543"/>
    <w:rsid w:val="005455DF"/>
    <w:rsid w:val="00554228"/>
    <w:rsid w:val="005631F4"/>
    <w:rsid w:val="00567211"/>
    <w:rsid w:val="005848A2"/>
    <w:rsid w:val="00593218"/>
    <w:rsid w:val="00594F08"/>
    <w:rsid w:val="005A6A95"/>
    <w:rsid w:val="005A7CB1"/>
    <w:rsid w:val="005B77A0"/>
    <w:rsid w:val="005C2186"/>
    <w:rsid w:val="005E3E0F"/>
    <w:rsid w:val="005F3F93"/>
    <w:rsid w:val="00612047"/>
    <w:rsid w:val="00621014"/>
    <w:rsid w:val="00621305"/>
    <w:rsid w:val="00625A5F"/>
    <w:rsid w:val="00627543"/>
    <w:rsid w:val="00631D58"/>
    <w:rsid w:val="00646449"/>
    <w:rsid w:val="00652204"/>
    <w:rsid w:val="006523EE"/>
    <w:rsid w:val="00656F17"/>
    <w:rsid w:val="00657DDC"/>
    <w:rsid w:val="00665D1D"/>
    <w:rsid w:val="006800E8"/>
    <w:rsid w:val="00682010"/>
    <w:rsid w:val="00691DF4"/>
    <w:rsid w:val="00692719"/>
    <w:rsid w:val="0069389A"/>
    <w:rsid w:val="006955A9"/>
    <w:rsid w:val="006A187B"/>
    <w:rsid w:val="006A6297"/>
    <w:rsid w:val="006B21B1"/>
    <w:rsid w:val="006B38E7"/>
    <w:rsid w:val="006C25A1"/>
    <w:rsid w:val="006C7B49"/>
    <w:rsid w:val="006D02CB"/>
    <w:rsid w:val="006D0724"/>
    <w:rsid w:val="006D6C70"/>
    <w:rsid w:val="006E3DC5"/>
    <w:rsid w:val="006E71B6"/>
    <w:rsid w:val="006F35B2"/>
    <w:rsid w:val="006F3C74"/>
    <w:rsid w:val="006F4E41"/>
    <w:rsid w:val="0070406B"/>
    <w:rsid w:val="00721797"/>
    <w:rsid w:val="00723224"/>
    <w:rsid w:val="00723314"/>
    <w:rsid w:val="00727A41"/>
    <w:rsid w:val="00731D24"/>
    <w:rsid w:val="00741E0E"/>
    <w:rsid w:val="007676C9"/>
    <w:rsid w:val="00773D58"/>
    <w:rsid w:val="00776EE5"/>
    <w:rsid w:val="007836D5"/>
    <w:rsid w:val="00784EEA"/>
    <w:rsid w:val="007857F7"/>
    <w:rsid w:val="0079286F"/>
    <w:rsid w:val="007951D1"/>
    <w:rsid w:val="007A236F"/>
    <w:rsid w:val="007B11B5"/>
    <w:rsid w:val="007B53DF"/>
    <w:rsid w:val="007C348C"/>
    <w:rsid w:val="007D1619"/>
    <w:rsid w:val="007E06FA"/>
    <w:rsid w:val="007F23A6"/>
    <w:rsid w:val="007F62FA"/>
    <w:rsid w:val="00800421"/>
    <w:rsid w:val="00805214"/>
    <w:rsid w:val="00810F12"/>
    <w:rsid w:val="0081793C"/>
    <w:rsid w:val="00824F16"/>
    <w:rsid w:val="008333CF"/>
    <w:rsid w:val="00835A8F"/>
    <w:rsid w:val="008429F0"/>
    <w:rsid w:val="00843446"/>
    <w:rsid w:val="008501EE"/>
    <w:rsid w:val="00851A3D"/>
    <w:rsid w:val="00864EEA"/>
    <w:rsid w:val="00867CB7"/>
    <w:rsid w:val="0087050C"/>
    <w:rsid w:val="00873038"/>
    <w:rsid w:val="0088756C"/>
    <w:rsid w:val="008A03A5"/>
    <w:rsid w:val="008A056F"/>
    <w:rsid w:val="008A3CFF"/>
    <w:rsid w:val="008A4203"/>
    <w:rsid w:val="008B2B00"/>
    <w:rsid w:val="008B37EC"/>
    <w:rsid w:val="008B3D17"/>
    <w:rsid w:val="008B794C"/>
    <w:rsid w:val="008C22CE"/>
    <w:rsid w:val="008C41A5"/>
    <w:rsid w:val="008C6BAC"/>
    <w:rsid w:val="008C6C88"/>
    <w:rsid w:val="008C754D"/>
    <w:rsid w:val="008D048F"/>
    <w:rsid w:val="008E461B"/>
    <w:rsid w:val="008E5D32"/>
    <w:rsid w:val="008E75FC"/>
    <w:rsid w:val="008F600E"/>
    <w:rsid w:val="009055B8"/>
    <w:rsid w:val="009072BA"/>
    <w:rsid w:val="00907C3C"/>
    <w:rsid w:val="009105B9"/>
    <w:rsid w:val="00914A69"/>
    <w:rsid w:val="00915774"/>
    <w:rsid w:val="00917E82"/>
    <w:rsid w:val="00925F1E"/>
    <w:rsid w:val="009313AB"/>
    <w:rsid w:val="00942EDF"/>
    <w:rsid w:val="00955180"/>
    <w:rsid w:val="00957B8D"/>
    <w:rsid w:val="00962B27"/>
    <w:rsid w:val="00964D23"/>
    <w:rsid w:val="00965283"/>
    <w:rsid w:val="00966BF7"/>
    <w:rsid w:val="0096753D"/>
    <w:rsid w:val="0097464B"/>
    <w:rsid w:val="00981A84"/>
    <w:rsid w:val="009913C7"/>
    <w:rsid w:val="0099767F"/>
    <w:rsid w:val="009A4BE7"/>
    <w:rsid w:val="009A5111"/>
    <w:rsid w:val="009B203B"/>
    <w:rsid w:val="009B268B"/>
    <w:rsid w:val="009C04AF"/>
    <w:rsid w:val="009C3DAE"/>
    <w:rsid w:val="009D1949"/>
    <w:rsid w:val="009D685A"/>
    <w:rsid w:val="009D72E2"/>
    <w:rsid w:val="009F5933"/>
    <w:rsid w:val="00A00AFA"/>
    <w:rsid w:val="00A02267"/>
    <w:rsid w:val="00A03782"/>
    <w:rsid w:val="00A13C9D"/>
    <w:rsid w:val="00A13F29"/>
    <w:rsid w:val="00A254A5"/>
    <w:rsid w:val="00A25D04"/>
    <w:rsid w:val="00A3335A"/>
    <w:rsid w:val="00A34529"/>
    <w:rsid w:val="00A34E1B"/>
    <w:rsid w:val="00A43689"/>
    <w:rsid w:val="00A61F0A"/>
    <w:rsid w:val="00A65A2F"/>
    <w:rsid w:val="00A71384"/>
    <w:rsid w:val="00A82F3F"/>
    <w:rsid w:val="00A86A38"/>
    <w:rsid w:val="00A958F6"/>
    <w:rsid w:val="00AB0F16"/>
    <w:rsid w:val="00AB14EB"/>
    <w:rsid w:val="00AC3914"/>
    <w:rsid w:val="00AD6CE4"/>
    <w:rsid w:val="00AE2059"/>
    <w:rsid w:val="00AE23B3"/>
    <w:rsid w:val="00AF1414"/>
    <w:rsid w:val="00AF3657"/>
    <w:rsid w:val="00B10D55"/>
    <w:rsid w:val="00B21B3B"/>
    <w:rsid w:val="00B35C63"/>
    <w:rsid w:val="00B4381C"/>
    <w:rsid w:val="00B4543A"/>
    <w:rsid w:val="00B46D45"/>
    <w:rsid w:val="00B52A00"/>
    <w:rsid w:val="00B56EC7"/>
    <w:rsid w:val="00B64A72"/>
    <w:rsid w:val="00B67184"/>
    <w:rsid w:val="00B70F8A"/>
    <w:rsid w:val="00B73557"/>
    <w:rsid w:val="00B759B0"/>
    <w:rsid w:val="00B76418"/>
    <w:rsid w:val="00B86B77"/>
    <w:rsid w:val="00B93302"/>
    <w:rsid w:val="00B935AF"/>
    <w:rsid w:val="00B948C5"/>
    <w:rsid w:val="00BA6E13"/>
    <w:rsid w:val="00BC6984"/>
    <w:rsid w:val="00BC7EC5"/>
    <w:rsid w:val="00BE0C5A"/>
    <w:rsid w:val="00BE11F7"/>
    <w:rsid w:val="00BE2B5C"/>
    <w:rsid w:val="00C0301A"/>
    <w:rsid w:val="00C05548"/>
    <w:rsid w:val="00C1052F"/>
    <w:rsid w:val="00C11819"/>
    <w:rsid w:val="00C12865"/>
    <w:rsid w:val="00C15D3E"/>
    <w:rsid w:val="00C3363B"/>
    <w:rsid w:val="00C347CF"/>
    <w:rsid w:val="00C45547"/>
    <w:rsid w:val="00C51A37"/>
    <w:rsid w:val="00C55B66"/>
    <w:rsid w:val="00C5616B"/>
    <w:rsid w:val="00C63748"/>
    <w:rsid w:val="00C669F5"/>
    <w:rsid w:val="00C753F4"/>
    <w:rsid w:val="00C902E0"/>
    <w:rsid w:val="00C91CF3"/>
    <w:rsid w:val="00C9475D"/>
    <w:rsid w:val="00C974EB"/>
    <w:rsid w:val="00CA05A3"/>
    <w:rsid w:val="00CA1376"/>
    <w:rsid w:val="00CA6783"/>
    <w:rsid w:val="00CB1642"/>
    <w:rsid w:val="00CB22CF"/>
    <w:rsid w:val="00CC004F"/>
    <w:rsid w:val="00CC1777"/>
    <w:rsid w:val="00CE42E0"/>
    <w:rsid w:val="00CE7753"/>
    <w:rsid w:val="00CF0C32"/>
    <w:rsid w:val="00CF1F00"/>
    <w:rsid w:val="00D13589"/>
    <w:rsid w:val="00D138F5"/>
    <w:rsid w:val="00D139DF"/>
    <w:rsid w:val="00D14130"/>
    <w:rsid w:val="00D20125"/>
    <w:rsid w:val="00D23850"/>
    <w:rsid w:val="00D3558A"/>
    <w:rsid w:val="00D41B7A"/>
    <w:rsid w:val="00D5044D"/>
    <w:rsid w:val="00D52ED0"/>
    <w:rsid w:val="00D561A2"/>
    <w:rsid w:val="00D5646C"/>
    <w:rsid w:val="00D5716B"/>
    <w:rsid w:val="00D72D5B"/>
    <w:rsid w:val="00D83F43"/>
    <w:rsid w:val="00D943C8"/>
    <w:rsid w:val="00DA1DCA"/>
    <w:rsid w:val="00DB3875"/>
    <w:rsid w:val="00DB7BC8"/>
    <w:rsid w:val="00DD66FA"/>
    <w:rsid w:val="00DE0EFF"/>
    <w:rsid w:val="00DE7310"/>
    <w:rsid w:val="00DF4011"/>
    <w:rsid w:val="00DF5C4A"/>
    <w:rsid w:val="00E02A67"/>
    <w:rsid w:val="00E05734"/>
    <w:rsid w:val="00E21316"/>
    <w:rsid w:val="00E248DB"/>
    <w:rsid w:val="00E35D98"/>
    <w:rsid w:val="00E37460"/>
    <w:rsid w:val="00E452F2"/>
    <w:rsid w:val="00E471EC"/>
    <w:rsid w:val="00E472CA"/>
    <w:rsid w:val="00E47BAC"/>
    <w:rsid w:val="00E5032B"/>
    <w:rsid w:val="00E516DA"/>
    <w:rsid w:val="00E56E2F"/>
    <w:rsid w:val="00E57C7E"/>
    <w:rsid w:val="00E76E67"/>
    <w:rsid w:val="00E77D39"/>
    <w:rsid w:val="00E81AF0"/>
    <w:rsid w:val="00E836D9"/>
    <w:rsid w:val="00E95670"/>
    <w:rsid w:val="00EA3CE4"/>
    <w:rsid w:val="00EA3E82"/>
    <w:rsid w:val="00EB2D05"/>
    <w:rsid w:val="00EC0042"/>
    <w:rsid w:val="00EC02C0"/>
    <w:rsid w:val="00ED59E4"/>
    <w:rsid w:val="00ED5E9C"/>
    <w:rsid w:val="00ED6B40"/>
    <w:rsid w:val="00ED7471"/>
    <w:rsid w:val="00EF0C8A"/>
    <w:rsid w:val="00EF5E90"/>
    <w:rsid w:val="00EF7FD8"/>
    <w:rsid w:val="00F063DA"/>
    <w:rsid w:val="00F17D06"/>
    <w:rsid w:val="00F26BAB"/>
    <w:rsid w:val="00F30634"/>
    <w:rsid w:val="00F4139D"/>
    <w:rsid w:val="00F479F2"/>
    <w:rsid w:val="00F63F81"/>
    <w:rsid w:val="00F7662C"/>
    <w:rsid w:val="00F76A7D"/>
    <w:rsid w:val="00F801AF"/>
    <w:rsid w:val="00F84306"/>
    <w:rsid w:val="00F91844"/>
    <w:rsid w:val="00F92572"/>
    <w:rsid w:val="00F931B5"/>
    <w:rsid w:val="00FA36CC"/>
    <w:rsid w:val="00FA3C65"/>
    <w:rsid w:val="00FA465A"/>
    <w:rsid w:val="00FA5ADB"/>
    <w:rsid w:val="00FA6991"/>
    <w:rsid w:val="00FC4763"/>
    <w:rsid w:val="00FC6651"/>
    <w:rsid w:val="00FD614F"/>
    <w:rsid w:val="00FD69F5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A7767F"/>
  <w15:docId w15:val="{D87F572A-2D0B-49E7-A95F-973C91A1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518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518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18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18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18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18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18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18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180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18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1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551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518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9551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95518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95518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95518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9551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551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9551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551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180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180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5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180"/>
    <w:rPr>
      <w:rFonts w:ascii="Tahoma" w:eastAsia="Times New Roman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955180"/>
    <w:pPr>
      <w:spacing w:line="240" w:lineRule="auto"/>
    </w:pPr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95518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95518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95518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9551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955180"/>
    <w:rPr>
      <w:b/>
      <w:bCs/>
    </w:rPr>
  </w:style>
  <w:style w:type="character" w:styleId="af1">
    <w:name w:val="Emphasis"/>
    <w:basedOn w:val="a0"/>
    <w:uiPriority w:val="20"/>
    <w:qFormat/>
    <w:rsid w:val="00955180"/>
    <w:rPr>
      <w:i/>
      <w:iCs/>
    </w:rPr>
  </w:style>
  <w:style w:type="paragraph" w:styleId="af2">
    <w:name w:val="No Spacing"/>
    <w:uiPriority w:val="1"/>
    <w:qFormat/>
    <w:rsid w:val="00955180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955180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955180"/>
    <w:rPr>
      <w:rFonts w:ascii="Calibri" w:eastAsia="Times New Roman" w:hAnsi="Calibri"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9551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basedOn w:val="a0"/>
    <w:link w:val="af3"/>
    <w:uiPriority w:val="30"/>
    <w:rsid w:val="00955180"/>
    <w:rPr>
      <w:rFonts w:ascii="Calibri" w:eastAsia="Times New Roman" w:hAnsi="Calibri" w:cs="Times New Roman"/>
      <w:b/>
      <w:bCs/>
      <w:i/>
      <w:iCs/>
      <w:color w:val="4F81BD"/>
    </w:rPr>
  </w:style>
  <w:style w:type="character" w:styleId="af5">
    <w:name w:val="Subtle Emphasis"/>
    <w:basedOn w:val="a0"/>
    <w:uiPriority w:val="19"/>
    <w:qFormat/>
    <w:rsid w:val="00955180"/>
    <w:rPr>
      <w:i/>
      <w:iCs/>
      <w:color w:val="808080"/>
    </w:rPr>
  </w:style>
  <w:style w:type="character" w:styleId="af6">
    <w:name w:val="Intense Emphasis"/>
    <w:basedOn w:val="a0"/>
    <w:uiPriority w:val="21"/>
    <w:qFormat/>
    <w:rsid w:val="00955180"/>
    <w:rPr>
      <w:b/>
      <w:bCs/>
      <w:i/>
      <w:iCs/>
      <w:color w:val="4F81BD"/>
    </w:rPr>
  </w:style>
  <w:style w:type="character" w:styleId="af7">
    <w:name w:val="Subtle Reference"/>
    <w:basedOn w:val="a0"/>
    <w:uiPriority w:val="31"/>
    <w:qFormat/>
    <w:rsid w:val="00955180"/>
    <w:rPr>
      <w:smallCaps/>
      <w:color w:val="C0504D"/>
      <w:u w:val="single"/>
    </w:rPr>
  </w:style>
  <w:style w:type="character" w:styleId="af8">
    <w:name w:val="Intense Reference"/>
    <w:basedOn w:val="a0"/>
    <w:uiPriority w:val="32"/>
    <w:qFormat/>
    <w:rsid w:val="00955180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uiPriority w:val="33"/>
    <w:qFormat/>
    <w:rsid w:val="0095518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95518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CBA88-E569-4914-BD72-CD22D586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17</Pages>
  <Words>2926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TihonenkovaTV@UTIDX.local</cp:lastModifiedBy>
  <cp:revision>247</cp:revision>
  <cp:lastPrinted>2021-12-28T07:36:00Z</cp:lastPrinted>
  <dcterms:created xsi:type="dcterms:W3CDTF">2020-06-16T13:50:00Z</dcterms:created>
  <dcterms:modified xsi:type="dcterms:W3CDTF">2021-12-28T07:46:00Z</dcterms:modified>
</cp:coreProperties>
</file>